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100B3" w:rsidR="00A1504C" w:rsidP="00A1504C" w:rsidRDefault="00A1504C" w14:paraId="6D7ED30D" w14:textId="77777777">
      <w:pPr>
        <w:widowControl/>
        <w:autoSpaceDE/>
        <w:autoSpaceDN/>
        <w:adjustRightInd/>
        <w:spacing w:before="0" w:line="276" w:lineRule="auto"/>
        <w:ind w:firstLine="0"/>
        <w15:collapsed w:val="false"/>
        <w:rPr>
          <w:rFonts w:eastAsiaTheme="minorHAnsi"/>
          <w:sz w:val="24"/>
          <w:szCs w:val="24"/>
          <w:lang w:eastAsia="hr-HR"/>
        </w:rPr>
      </w:pPr>
      <w:r w:rsidRPr="007100B3">
        <w:rPr>
          <w:sz w:val="24"/>
          <w:szCs w:val="24"/>
        </w:rPr>
        <w:tab/>
      </w:r>
      <w:r w:rsidRPr="007100B3">
        <w:rPr>
          <w:rFonts w:eastAsiaTheme="minorHAnsi"/>
          <w:sz w:val="24"/>
          <w:szCs w:val="24"/>
          <w:lang w:eastAsia="hr-HR"/>
        </w:rPr>
        <w:t xml:space="preserve">    </w:t>
      </w:r>
      <w:r w:rsidRPr="007100B3">
        <w:rPr>
          <w:rFonts w:eastAsiaTheme="minorHAnsi"/>
          <w:noProof/>
          <w:sz w:val="24"/>
          <w:szCs w:val="24"/>
          <w:lang w:eastAsia="hr-HR"/>
        </w:rPr>
        <w:t xml:space="preserve">    </w:t>
      </w:r>
      <w:r w:rsidRPr="007100B3">
        <w:rPr>
          <w:rFonts w:eastAsiaTheme="minorHAnsi"/>
          <w:noProof/>
          <w:sz w:val="24"/>
          <w:szCs w:val="24"/>
          <w:lang w:eastAsia="hr-HR"/>
        </w:rPr>
        <w:drawing>
          <wp:inline distT="0" distB="0" distL="0" distR="0">
            <wp:extent cx="469265" cy="646430"/>
            <wp:effectExtent l="0" t="0" r="6985" b="1270"/>
            <wp:docPr id="3" name="Slika 3"/>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69265" cy="646430"/>
                    </a:xfrm>
                    <a:prstGeom prst="rect">
                      <a:avLst/>
                    </a:prstGeom>
                    <a:noFill/>
                  </pic:spPr>
                </pic:pic>
              </a:graphicData>
            </a:graphic>
          </wp:inline>
        </w:drawing>
      </w:r>
    </w:p>
    <w:p w:rsidRPr="00681948" w:rsidR="00A1504C" w:rsidP="00A1504C" w:rsidRDefault="00A1504C" w14:paraId="35739B59" w14:textId="77777777">
      <w:pPr>
        <w:widowControl/>
        <w:autoSpaceDE/>
        <w:autoSpaceDN/>
        <w:adjustRightInd/>
        <w:spacing w:before="0" w:line="240" w:lineRule="auto"/>
        <w:ind w:firstLine="0"/>
        <w:rPr>
          <w:rFonts w:eastAsiaTheme="minorHAnsi"/>
          <w:sz w:val="24"/>
          <w:szCs w:val="24"/>
          <w:lang w:eastAsia="hr-HR"/>
        </w:rPr>
      </w:pPr>
      <w:r w:rsidRPr="007100B3">
        <w:rPr>
          <w:rFonts w:eastAsiaTheme="minorHAnsi"/>
          <w:sz w:val="24"/>
          <w:szCs w:val="24"/>
          <w:lang w:eastAsia="hr-HR"/>
        </w:rPr>
        <w:t xml:space="preserve">  </w:t>
      </w:r>
      <w:r w:rsidRPr="00681948">
        <w:rPr>
          <w:rFonts w:eastAsiaTheme="minorHAnsi"/>
          <w:sz w:val="24"/>
          <w:szCs w:val="24"/>
          <w:lang w:eastAsia="hr-HR"/>
        </w:rPr>
        <w:t>REPUBLIKA HRVATSKA</w:t>
      </w:r>
    </w:p>
    <w:p w:rsidRPr="00681948" w:rsidR="00A1504C" w:rsidP="00A1504C" w:rsidRDefault="00A1504C" w14:paraId="2F1B8877" w14:textId="77777777">
      <w:pPr>
        <w:widowControl/>
        <w:autoSpaceDE/>
        <w:autoSpaceDN/>
        <w:adjustRightInd/>
        <w:spacing w:before="0" w:line="240" w:lineRule="auto"/>
        <w:ind w:firstLine="0"/>
        <w:rPr>
          <w:rFonts w:eastAsiaTheme="minorHAnsi"/>
          <w:sz w:val="24"/>
          <w:szCs w:val="24"/>
          <w:lang w:eastAsia="hr-HR"/>
        </w:rPr>
      </w:pPr>
      <w:r w:rsidRPr="00681948">
        <w:rPr>
          <w:rFonts w:eastAsiaTheme="minorHAnsi"/>
          <w:sz w:val="24"/>
          <w:szCs w:val="24"/>
          <w:lang w:eastAsia="hr-HR"/>
        </w:rPr>
        <w:t xml:space="preserve">      Općinski sud u Zadru</w:t>
      </w:r>
    </w:p>
    <w:p w:rsidRPr="00681948" w:rsidR="00A1504C" w:rsidP="00A1504C" w:rsidRDefault="00A1504C" w14:paraId="4E4EFC9F" w14:textId="77777777">
      <w:pPr>
        <w:widowControl/>
        <w:autoSpaceDE/>
        <w:autoSpaceDN/>
        <w:adjustRightInd/>
        <w:spacing w:before="0" w:after="200" w:line="240" w:lineRule="auto"/>
        <w:ind w:firstLine="0"/>
        <w:rPr>
          <w:rFonts w:eastAsiaTheme="minorHAnsi"/>
          <w:sz w:val="24"/>
          <w:szCs w:val="24"/>
          <w:lang w:eastAsia="hr-HR"/>
        </w:rPr>
      </w:pPr>
      <w:r w:rsidRPr="00681948">
        <w:rPr>
          <w:rFonts w:eastAsiaTheme="minorHAnsi"/>
          <w:sz w:val="24"/>
          <w:szCs w:val="24"/>
          <w:lang w:eastAsia="hr-HR"/>
        </w:rPr>
        <w:t>Zadar, Ulica plemića Borelli 9</w:t>
      </w:r>
    </w:p>
    <w:p w:rsidRPr="00895F27" w:rsidR="00384D5A" w:rsidP="00384D5A" w:rsidRDefault="00A1504C" w14:paraId="473E2CDD" w14:textId="77777777">
      <w:pPr>
        <w:pStyle w:val="Bezproreda"/>
        <w:rPr>
          <w:color w:val="FF0000"/>
          <w:sz w:val="24"/>
          <w:szCs w:val="24"/>
        </w:rPr>
      </w:pPr>
      <w:r w:rsidRPr="00681948">
        <w:rPr>
          <w:rFonts w:eastAsiaTheme="minorHAnsi"/>
          <w:lang w:eastAsia="hr-HR"/>
        </w:rPr>
        <w:tab/>
      </w:r>
      <w:r w:rsidRPr="00681948">
        <w:rPr>
          <w:rFonts w:eastAsiaTheme="minorHAnsi"/>
          <w:lang w:eastAsia="hr-HR"/>
        </w:rPr>
        <w:tab/>
      </w:r>
      <w:r w:rsidRPr="00681948">
        <w:rPr>
          <w:rFonts w:eastAsiaTheme="minorHAnsi"/>
          <w:lang w:eastAsia="hr-HR"/>
        </w:rPr>
        <w:tab/>
      </w:r>
      <w:r w:rsidRPr="00681948">
        <w:rPr>
          <w:rFonts w:eastAsiaTheme="minorHAnsi"/>
          <w:lang w:eastAsia="hr-HR"/>
        </w:rPr>
        <w:tab/>
      </w:r>
      <w:r w:rsidRPr="00681948">
        <w:rPr>
          <w:rFonts w:eastAsiaTheme="minorHAnsi"/>
          <w:lang w:eastAsia="hr-HR"/>
        </w:rPr>
        <w:tab/>
      </w:r>
      <w:r w:rsidR="00B02765">
        <w:tab/>
      </w:r>
      <w:r w:rsidR="00384D5A">
        <w:t xml:space="preserve">      </w:t>
      </w:r>
      <w:r w:rsidRPr="00384D5A">
        <w:rPr>
          <w:sz w:val="24"/>
          <w:szCs w:val="24"/>
        </w:rPr>
        <w:t>Poslovni broj: P Ob-</w:t>
      </w:r>
      <w:r w:rsidRPr="00122BE7" w:rsidR="00122BE7">
        <w:rPr>
          <w:sz w:val="24"/>
          <w:szCs w:val="24"/>
        </w:rPr>
        <w:t>263</w:t>
      </w:r>
      <w:r w:rsidRPr="00122BE7" w:rsidR="00C24860">
        <w:rPr>
          <w:sz w:val="24"/>
          <w:szCs w:val="24"/>
        </w:rPr>
        <w:t>/202</w:t>
      </w:r>
      <w:r w:rsidRPr="00122BE7" w:rsidR="00122BE7">
        <w:rPr>
          <w:sz w:val="24"/>
          <w:szCs w:val="24"/>
        </w:rPr>
        <w:t>5</w:t>
      </w:r>
    </w:p>
    <w:p w:rsidR="00384D5A" w:rsidP="00384D5A" w:rsidRDefault="00384D5A" w14:paraId="374BF09A" w14:textId="77777777">
      <w:pPr>
        <w:pStyle w:val="Bezproreda"/>
        <w:ind w:firstLine="0"/>
        <w:rPr>
          <w:sz w:val="24"/>
          <w:szCs w:val="24"/>
        </w:rPr>
      </w:pPr>
    </w:p>
    <w:p w:rsidRPr="00384D5A" w:rsidR="00136F59" w:rsidP="00384D5A" w:rsidRDefault="00136F59" w14:paraId="775A275F" w14:textId="77777777">
      <w:pPr>
        <w:pStyle w:val="Bezproreda"/>
        <w:ind w:firstLine="0"/>
        <w:jc w:val="center"/>
        <w:rPr>
          <w:sz w:val="24"/>
          <w:szCs w:val="24"/>
        </w:rPr>
      </w:pPr>
      <w:r w:rsidRPr="00384D5A">
        <w:rPr>
          <w:sz w:val="24"/>
          <w:szCs w:val="24"/>
        </w:rPr>
        <w:t>U  I M E  R E P U B L I K E   H R V A T S K E</w:t>
      </w:r>
    </w:p>
    <w:p w:rsidRPr="00384D5A" w:rsidR="00136F59" w:rsidP="00384D5A" w:rsidRDefault="00136F59" w14:paraId="58A56923" w14:textId="77777777">
      <w:pPr>
        <w:pStyle w:val="Bezproreda"/>
        <w:jc w:val="center"/>
        <w:rPr>
          <w:sz w:val="24"/>
          <w:szCs w:val="24"/>
        </w:rPr>
      </w:pPr>
    </w:p>
    <w:p w:rsidR="00136F59" w:rsidP="00384D5A" w:rsidRDefault="00136F59" w14:paraId="5CBF46D8" w14:textId="77777777">
      <w:pPr>
        <w:pStyle w:val="Bezproreda"/>
        <w:ind w:firstLine="0"/>
        <w:jc w:val="center"/>
        <w:rPr>
          <w:sz w:val="24"/>
          <w:szCs w:val="24"/>
        </w:rPr>
      </w:pPr>
      <w:r w:rsidRPr="00384D5A">
        <w:rPr>
          <w:sz w:val="24"/>
          <w:szCs w:val="24"/>
        </w:rPr>
        <w:t>P R E S U D A</w:t>
      </w:r>
    </w:p>
    <w:p w:rsidRPr="00384D5A" w:rsidR="00384D5A" w:rsidP="00384D5A" w:rsidRDefault="00384D5A" w14:paraId="310DB239" w14:textId="77777777">
      <w:pPr>
        <w:pStyle w:val="Bezproreda"/>
        <w:ind w:firstLine="0"/>
        <w:jc w:val="center"/>
        <w:rPr>
          <w:sz w:val="24"/>
          <w:szCs w:val="24"/>
        </w:rPr>
      </w:pPr>
    </w:p>
    <w:p w:rsidRPr="00706678" w:rsidR="00043519" w:rsidP="00706678" w:rsidRDefault="00EB5EE4" w14:paraId="757B01CE" w14:textId="77777777">
      <w:pPr>
        <w:pStyle w:val="Default"/>
        <w:ind w:firstLine="720"/>
        <w:jc w:val="both"/>
        <w:rPr>
          <w:rFonts w:ascii="Arial" w:hAnsi="Arial" w:cs="Arial"/>
          <w:color w:val="auto"/>
        </w:rPr>
      </w:pPr>
      <w:r w:rsidRPr="00706678">
        <w:rPr>
          <w:rFonts w:ascii="Arial" w:hAnsi="Arial" w:cs="Arial"/>
          <w:color w:val="auto"/>
        </w:rPr>
        <w:t>Općinski sud u Zadru</w:t>
      </w:r>
      <w:r w:rsidRPr="00706678" w:rsidR="008E46E6">
        <w:rPr>
          <w:rFonts w:ascii="Arial" w:hAnsi="Arial" w:cs="Arial"/>
          <w:color w:val="auto"/>
        </w:rPr>
        <w:t>,</w:t>
      </w:r>
      <w:r w:rsidRPr="00706678">
        <w:rPr>
          <w:rFonts w:ascii="Arial" w:hAnsi="Arial" w:cs="Arial"/>
          <w:color w:val="auto"/>
        </w:rPr>
        <w:t xml:space="preserve"> </w:t>
      </w:r>
      <w:r w:rsidRPr="00706678" w:rsidR="00550A6D">
        <w:rPr>
          <w:rFonts w:ascii="Arial" w:hAnsi="Arial" w:cs="Arial"/>
          <w:color w:val="auto"/>
        </w:rPr>
        <w:t>po sutkinji</w:t>
      </w:r>
      <w:r w:rsidRPr="00706678" w:rsidR="008E46E6">
        <w:rPr>
          <w:rFonts w:ascii="Arial" w:hAnsi="Arial" w:cs="Arial"/>
          <w:color w:val="auto"/>
        </w:rPr>
        <w:t xml:space="preserve"> </w:t>
      </w:r>
      <w:r w:rsidRPr="00706678" w:rsidR="00BE4E0C">
        <w:rPr>
          <w:rFonts w:ascii="Arial" w:hAnsi="Arial" w:cs="Arial"/>
          <w:color w:val="auto"/>
        </w:rPr>
        <w:t>Mariji Dukić</w:t>
      </w:r>
      <w:r w:rsidRPr="00706678" w:rsidR="00FE7F1E">
        <w:rPr>
          <w:rFonts w:ascii="Arial" w:hAnsi="Arial" w:cs="Arial"/>
          <w:color w:val="auto"/>
        </w:rPr>
        <w:t>,</w:t>
      </w:r>
      <w:r w:rsidRPr="00706678" w:rsidR="0048400E">
        <w:rPr>
          <w:rFonts w:ascii="Arial" w:hAnsi="Arial" w:cs="Arial"/>
          <w:color w:val="auto"/>
        </w:rPr>
        <w:t xml:space="preserve"> u pravnoj stvari</w:t>
      </w:r>
      <w:r w:rsidRPr="00706678" w:rsidR="00D40348">
        <w:rPr>
          <w:rFonts w:ascii="Arial" w:hAnsi="Arial" w:cs="Arial"/>
          <w:color w:val="auto"/>
        </w:rPr>
        <w:t xml:space="preserve"> </w:t>
      </w:r>
      <w:r w:rsidRPr="00706678" w:rsidR="00706678">
        <w:rPr>
          <w:rFonts w:ascii="Arial" w:hAnsi="Arial" w:cs="Arial"/>
          <w:color w:val="auto"/>
        </w:rPr>
        <w:t>tužitelja/protutuženika D</w:t>
      </w:r>
      <w:r w:rsidR="002E264A">
        <w:rPr>
          <w:rFonts w:ascii="Arial" w:hAnsi="Arial" w:cs="Arial"/>
          <w:color w:val="auto"/>
        </w:rPr>
        <w:t>.</w:t>
      </w:r>
      <w:r w:rsidRPr="00706678" w:rsidR="00706678">
        <w:rPr>
          <w:rFonts w:ascii="Arial" w:hAnsi="Arial" w:cs="Arial"/>
          <w:color w:val="auto"/>
        </w:rPr>
        <w:t xml:space="preserve"> R</w:t>
      </w:r>
      <w:r w:rsidR="002E264A">
        <w:rPr>
          <w:rFonts w:ascii="Arial" w:hAnsi="Arial" w:cs="Arial"/>
          <w:color w:val="auto"/>
        </w:rPr>
        <w:t>.</w:t>
      </w:r>
      <w:r w:rsidRPr="00706678" w:rsidR="00706678">
        <w:rPr>
          <w:rFonts w:ascii="Arial" w:hAnsi="Arial" w:cs="Arial"/>
          <w:color w:val="auto"/>
        </w:rPr>
        <w:t xml:space="preserve">, OIB: </w:t>
      </w:r>
      <w:r w:rsidR="002E264A">
        <w:rPr>
          <w:rFonts w:ascii="Arial" w:hAnsi="Arial" w:cs="Arial"/>
          <w:color w:val="auto"/>
        </w:rPr>
        <w:t>….</w:t>
      </w:r>
      <w:r w:rsidRPr="00706678" w:rsidR="00706678">
        <w:rPr>
          <w:rFonts w:ascii="Arial" w:hAnsi="Arial" w:cs="Arial"/>
          <w:color w:val="auto"/>
        </w:rPr>
        <w:t xml:space="preserve"> iz Zadra, A</w:t>
      </w:r>
      <w:r w:rsidR="002E264A">
        <w:rPr>
          <w:rFonts w:ascii="Arial" w:hAnsi="Arial" w:cs="Arial"/>
          <w:color w:val="auto"/>
        </w:rPr>
        <w:t>.</w:t>
      </w:r>
      <w:r w:rsidRPr="00706678" w:rsidR="00706678">
        <w:rPr>
          <w:rFonts w:ascii="Arial" w:hAnsi="Arial" w:cs="Arial"/>
          <w:color w:val="auto"/>
        </w:rPr>
        <w:t xml:space="preserve"> S</w:t>
      </w:r>
      <w:r w:rsidR="002E264A">
        <w:rPr>
          <w:rFonts w:ascii="Arial" w:hAnsi="Arial" w:cs="Arial"/>
          <w:color w:val="auto"/>
        </w:rPr>
        <w:t>.</w:t>
      </w:r>
      <w:r w:rsidRPr="00706678" w:rsidR="00706678">
        <w:rPr>
          <w:rFonts w:ascii="Arial" w:hAnsi="Arial" w:cs="Arial"/>
          <w:color w:val="auto"/>
        </w:rPr>
        <w:t xml:space="preserve"> 25e, zastupano po punomoćnici V</w:t>
      </w:r>
      <w:r w:rsidR="002E264A">
        <w:rPr>
          <w:rFonts w:ascii="Arial" w:hAnsi="Arial" w:cs="Arial"/>
          <w:color w:val="auto"/>
        </w:rPr>
        <w:t>.</w:t>
      </w:r>
      <w:r w:rsidRPr="00706678" w:rsidR="00706678">
        <w:rPr>
          <w:rFonts w:ascii="Arial" w:hAnsi="Arial" w:cs="Arial"/>
          <w:color w:val="auto"/>
        </w:rPr>
        <w:t xml:space="preserve"> V</w:t>
      </w:r>
      <w:r w:rsidR="002E264A">
        <w:rPr>
          <w:rFonts w:ascii="Arial" w:hAnsi="Arial" w:cs="Arial"/>
          <w:color w:val="auto"/>
        </w:rPr>
        <w:t>.</w:t>
      </w:r>
      <w:r w:rsidRPr="00706678" w:rsidR="00706678">
        <w:rPr>
          <w:rFonts w:ascii="Arial" w:hAnsi="Arial" w:cs="Arial"/>
          <w:color w:val="auto"/>
        </w:rPr>
        <w:t>, odvjetnici u Zadru, protiv tuženice/protutužiteljice L</w:t>
      </w:r>
      <w:r w:rsidR="002E264A">
        <w:rPr>
          <w:rFonts w:ascii="Arial" w:hAnsi="Arial" w:cs="Arial"/>
          <w:color w:val="auto"/>
        </w:rPr>
        <w:t>.</w:t>
      </w:r>
      <w:r w:rsidRPr="00706678" w:rsidR="00706678">
        <w:rPr>
          <w:rFonts w:ascii="Arial" w:hAnsi="Arial" w:cs="Arial"/>
          <w:color w:val="auto"/>
        </w:rPr>
        <w:t xml:space="preserve"> C</w:t>
      </w:r>
      <w:r w:rsidR="002E264A">
        <w:rPr>
          <w:rFonts w:ascii="Arial" w:hAnsi="Arial" w:cs="Arial"/>
          <w:color w:val="auto"/>
        </w:rPr>
        <w:t>.</w:t>
      </w:r>
      <w:r w:rsidRPr="00706678" w:rsidR="00706678">
        <w:rPr>
          <w:rFonts w:ascii="Arial" w:hAnsi="Arial" w:cs="Arial"/>
          <w:color w:val="auto"/>
        </w:rPr>
        <w:t xml:space="preserve">, OIB: </w:t>
      </w:r>
      <w:r w:rsidR="002E264A">
        <w:rPr>
          <w:rFonts w:ascii="Arial" w:hAnsi="Arial" w:cs="Arial"/>
          <w:color w:val="auto"/>
        </w:rPr>
        <w:t>….</w:t>
      </w:r>
      <w:r w:rsidRPr="00706678" w:rsidR="00706678">
        <w:rPr>
          <w:rFonts w:ascii="Arial" w:hAnsi="Arial" w:cs="Arial"/>
          <w:color w:val="auto"/>
        </w:rPr>
        <w:t xml:space="preserve"> iz Zadra, L</w:t>
      </w:r>
      <w:r w:rsidR="002E264A">
        <w:rPr>
          <w:rFonts w:ascii="Arial" w:hAnsi="Arial" w:cs="Arial"/>
          <w:color w:val="auto"/>
        </w:rPr>
        <w:t>.</w:t>
      </w:r>
      <w:r w:rsidRPr="00706678" w:rsidR="00706678">
        <w:rPr>
          <w:rFonts w:ascii="Arial" w:hAnsi="Arial" w:cs="Arial"/>
          <w:color w:val="auto"/>
        </w:rPr>
        <w:t xml:space="preserve"> 6, zastupana po punomoćniku B</w:t>
      </w:r>
      <w:r w:rsidR="002E264A">
        <w:rPr>
          <w:rFonts w:ascii="Arial" w:hAnsi="Arial" w:cs="Arial"/>
          <w:color w:val="auto"/>
        </w:rPr>
        <w:t>.</w:t>
      </w:r>
      <w:r w:rsidRPr="00706678" w:rsidR="00706678">
        <w:rPr>
          <w:rFonts w:ascii="Arial" w:hAnsi="Arial" w:cs="Arial"/>
          <w:color w:val="auto"/>
        </w:rPr>
        <w:t xml:space="preserve"> V</w:t>
      </w:r>
      <w:r w:rsidR="002E264A">
        <w:rPr>
          <w:rFonts w:ascii="Arial" w:hAnsi="Arial" w:cs="Arial"/>
          <w:color w:val="auto"/>
        </w:rPr>
        <w:t>.</w:t>
      </w:r>
      <w:r w:rsidRPr="00706678" w:rsidR="00706678">
        <w:rPr>
          <w:rFonts w:ascii="Arial" w:hAnsi="Arial" w:cs="Arial"/>
          <w:color w:val="auto"/>
        </w:rPr>
        <w:t>, odvjetniku u Zadru, uz sudjelovanje mlt K</w:t>
      </w:r>
      <w:r w:rsidR="002E264A">
        <w:rPr>
          <w:rFonts w:ascii="Arial" w:hAnsi="Arial" w:cs="Arial"/>
          <w:color w:val="auto"/>
        </w:rPr>
        <w:t>.</w:t>
      </w:r>
      <w:r w:rsidRPr="00706678" w:rsidR="00706678">
        <w:rPr>
          <w:rFonts w:ascii="Arial" w:hAnsi="Arial" w:cs="Arial"/>
          <w:color w:val="auto"/>
        </w:rPr>
        <w:t xml:space="preserve"> R</w:t>
      </w:r>
      <w:r w:rsidR="002E264A">
        <w:rPr>
          <w:rFonts w:ascii="Arial" w:hAnsi="Arial" w:cs="Arial"/>
          <w:color w:val="auto"/>
        </w:rPr>
        <w:t>.</w:t>
      </w:r>
      <w:r w:rsidRPr="00706678" w:rsidR="00706678">
        <w:rPr>
          <w:rFonts w:ascii="Arial" w:hAnsi="Arial" w:cs="Arial"/>
          <w:color w:val="auto"/>
        </w:rPr>
        <w:t xml:space="preserve">, OIB: </w:t>
      </w:r>
      <w:r w:rsidR="002E264A">
        <w:rPr>
          <w:rFonts w:ascii="Arial" w:hAnsi="Arial" w:cs="Arial"/>
          <w:color w:val="auto"/>
        </w:rPr>
        <w:t>…</w:t>
      </w:r>
      <w:r w:rsidRPr="00706678" w:rsidR="00706678">
        <w:rPr>
          <w:rFonts w:ascii="Arial" w:hAnsi="Arial" w:cs="Arial"/>
          <w:color w:val="auto"/>
        </w:rPr>
        <w:t xml:space="preserve">, zastupane po posebnom skrbniku </w:t>
      </w:r>
      <w:r w:rsidR="00122BE7">
        <w:rPr>
          <w:rFonts w:ascii="Arial" w:hAnsi="Arial" w:cs="Arial"/>
          <w:color w:val="auto"/>
        </w:rPr>
        <w:t>M</w:t>
      </w:r>
      <w:r w:rsidR="002E264A">
        <w:rPr>
          <w:rFonts w:ascii="Arial" w:hAnsi="Arial" w:cs="Arial"/>
          <w:color w:val="auto"/>
        </w:rPr>
        <w:t>.</w:t>
      </w:r>
      <w:r w:rsidR="00122BE7">
        <w:rPr>
          <w:rFonts w:ascii="Arial" w:hAnsi="Arial" w:cs="Arial"/>
          <w:color w:val="auto"/>
        </w:rPr>
        <w:t xml:space="preserve"> V</w:t>
      </w:r>
      <w:r w:rsidR="002E264A">
        <w:rPr>
          <w:rFonts w:ascii="Arial" w:hAnsi="Arial" w:cs="Arial"/>
          <w:color w:val="auto"/>
        </w:rPr>
        <w:t>.</w:t>
      </w:r>
      <w:r w:rsidRPr="00706678" w:rsidR="00706678">
        <w:rPr>
          <w:rFonts w:ascii="Arial" w:hAnsi="Arial" w:cs="Arial"/>
          <w:color w:val="auto"/>
        </w:rPr>
        <w:t xml:space="preserve"> dipl. iur. iz Centra za posebno skrbništvo, Podružnica Zadar, radi roditeljske skrbi</w:t>
      </w:r>
      <w:r w:rsidRPr="00706678" w:rsidR="007100B3">
        <w:rPr>
          <w:rFonts w:ascii="Arial" w:hAnsi="Arial" w:eastAsia="Calibri" w:cs="Arial"/>
          <w:color w:val="auto"/>
        </w:rPr>
        <w:t xml:space="preserve">, </w:t>
      </w:r>
      <w:r w:rsidRPr="00706678" w:rsidR="00550A6D">
        <w:rPr>
          <w:rFonts w:ascii="Arial" w:hAnsi="Arial" w:cs="Arial"/>
          <w:color w:val="auto"/>
        </w:rPr>
        <w:t xml:space="preserve">nakon održane glavne rasprave sa koje je bila isključena javnost, zaključene </w:t>
      </w:r>
      <w:r w:rsidRPr="00706678" w:rsidR="00706678">
        <w:rPr>
          <w:rFonts w:ascii="Arial" w:hAnsi="Arial" w:cs="Arial"/>
          <w:color w:val="auto"/>
        </w:rPr>
        <w:t>10. lipnja 2026</w:t>
      </w:r>
      <w:r w:rsidRPr="00706678" w:rsidR="00DA4CA5">
        <w:rPr>
          <w:rFonts w:ascii="Arial" w:hAnsi="Arial" w:cs="Arial"/>
          <w:color w:val="auto"/>
        </w:rPr>
        <w:t>.,</w:t>
      </w:r>
      <w:r w:rsidRPr="00706678" w:rsidR="00A414D9">
        <w:rPr>
          <w:rFonts w:ascii="Arial" w:hAnsi="Arial" w:cs="Arial"/>
          <w:color w:val="auto"/>
        </w:rPr>
        <w:t xml:space="preserve"> </w:t>
      </w:r>
      <w:r w:rsidRPr="00706678" w:rsidR="00550A6D">
        <w:rPr>
          <w:rFonts w:ascii="Arial" w:hAnsi="Arial" w:cs="Arial"/>
          <w:color w:val="auto"/>
        </w:rPr>
        <w:t xml:space="preserve">u </w:t>
      </w:r>
      <w:r w:rsidRPr="00706678" w:rsidR="006742F6">
        <w:rPr>
          <w:rFonts w:ascii="Arial" w:hAnsi="Arial" w:cs="Arial"/>
          <w:color w:val="auto"/>
        </w:rPr>
        <w:t xml:space="preserve">prisutnosti </w:t>
      </w:r>
      <w:r w:rsidRPr="00706678" w:rsidR="00764758">
        <w:rPr>
          <w:rFonts w:ascii="Arial" w:hAnsi="Arial" w:cs="Arial"/>
          <w:color w:val="auto"/>
        </w:rPr>
        <w:t>tužitelj</w:t>
      </w:r>
      <w:r w:rsidRPr="00706678" w:rsidR="00706678">
        <w:rPr>
          <w:rFonts w:ascii="Arial" w:hAnsi="Arial" w:cs="Arial"/>
          <w:color w:val="auto"/>
        </w:rPr>
        <w:t>a/protutuženika</w:t>
      </w:r>
      <w:r w:rsidRPr="00706678" w:rsidR="00764758">
        <w:rPr>
          <w:rFonts w:ascii="Arial" w:hAnsi="Arial" w:cs="Arial"/>
          <w:color w:val="auto"/>
        </w:rPr>
        <w:t xml:space="preserve"> uz punomoćni</w:t>
      </w:r>
      <w:r w:rsidRPr="00706678" w:rsidR="007100B3">
        <w:rPr>
          <w:rFonts w:ascii="Arial" w:hAnsi="Arial" w:cs="Arial"/>
          <w:color w:val="auto"/>
        </w:rPr>
        <w:t>cu</w:t>
      </w:r>
      <w:r w:rsidRPr="00706678" w:rsidR="00681948">
        <w:rPr>
          <w:rFonts w:ascii="Arial" w:hAnsi="Arial" w:cs="Arial"/>
          <w:color w:val="auto"/>
        </w:rPr>
        <w:t>,</w:t>
      </w:r>
      <w:r w:rsidRPr="00706678" w:rsidR="00764758">
        <w:rPr>
          <w:rFonts w:ascii="Arial" w:hAnsi="Arial" w:cs="Arial"/>
          <w:color w:val="auto"/>
        </w:rPr>
        <w:t xml:space="preserve"> </w:t>
      </w:r>
      <w:r w:rsidRPr="00706678" w:rsidR="00C24860">
        <w:rPr>
          <w:rFonts w:ascii="Arial" w:hAnsi="Arial" w:cs="Arial"/>
          <w:color w:val="auto"/>
        </w:rPr>
        <w:t>tuženi</w:t>
      </w:r>
      <w:r w:rsidRPr="00706678" w:rsidR="00706678">
        <w:rPr>
          <w:rFonts w:ascii="Arial" w:hAnsi="Arial" w:cs="Arial"/>
          <w:color w:val="auto"/>
        </w:rPr>
        <w:t>ce/protutužiteljice</w:t>
      </w:r>
      <w:r w:rsidRPr="00706678" w:rsidR="00C24860">
        <w:rPr>
          <w:rFonts w:ascii="Arial" w:hAnsi="Arial" w:cs="Arial"/>
          <w:color w:val="auto"/>
        </w:rPr>
        <w:t xml:space="preserve"> uz punomoćnika, i predstavni</w:t>
      </w:r>
      <w:r w:rsidRPr="00706678" w:rsidR="00706678">
        <w:rPr>
          <w:rFonts w:ascii="Arial" w:hAnsi="Arial" w:cs="Arial"/>
          <w:color w:val="auto"/>
        </w:rPr>
        <w:t>ka</w:t>
      </w:r>
      <w:r w:rsidR="00582FEE">
        <w:rPr>
          <w:rFonts w:ascii="Arial" w:hAnsi="Arial" w:cs="Arial"/>
          <w:color w:val="auto"/>
        </w:rPr>
        <w:t xml:space="preserve"> </w:t>
      </w:r>
      <w:r w:rsidRPr="00706678" w:rsidR="00C24860">
        <w:rPr>
          <w:rFonts w:ascii="Arial" w:hAnsi="Arial" w:cs="Arial"/>
          <w:color w:val="auto"/>
        </w:rPr>
        <w:t>HZSR, PU Zadar</w:t>
      </w:r>
      <w:r w:rsidRPr="00706678" w:rsidR="00B4304E">
        <w:rPr>
          <w:rFonts w:ascii="Arial" w:hAnsi="Arial" w:cs="Arial"/>
          <w:color w:val="auto"/>
        </w:rPr>
        <w:t xml:space="preserve"> i</w:t>
      </w:r>
      <w:r w:rsidRPr="00706678" w:rsidR="00F3676C">
        <w:rPr>
          <w:rFonts w:ascii="Arial" w:hAnsi="Arial" w:cs="Arial"/>
          <w:color w:val="auto"/>
        </w:rPr>
        <w:t xml:space="preserve"> </w:t>
      </w:r>
      <w:r w:rsidRPr="00706678" w:rsidR="00550A6D">
        <w:rPr>
          <w:rFonts w:ascii="Arial" w:hAnsi="Arial" w:cs="Arial"/>
          <w:color w:val="auto"/>
        </w:rPr>
        <w:t xml:space="preserve">objave </w:t>
      </w:r>
      <w:r w:rsidRPr="00706678" w:rsidR="00706678">
        <w:rPr>
          <w:rFonts w:ascii="Arial" w:hAnsi="Arial" w:cs="Arial"/>
          <w:color w:val="auto"/>
        </w:rPr>
        <w:t>2</w:t>
      </w:r>
      <w:r w:rsidR="00893509">
        <w:rPr>
          <w:rFonts w:ascii="Arial" w:hAnsi="Arial" w:cs="Arial"/>
          <w:color w:val="auto"/>
        </w:rPr>
        <w:t>2</w:t>
      </w:r>
      <w:r w:rsidRPr="00706678" w:rsidR="00706678">
        <w:rPr>
          <w:rFonts w:ascii="Arial" w:hAnsi="Arial" w:cs="Arial"/>
          <w:color w:val="auto"/>
        </w:rPr>
        <w:t>. srpnja 2026</w:t>
      </w:r>
      <w:r w:rsidRPr="00706678" w:rsidR="00B4304E">
        <w:rPr>
          <w:rFonts w:ascii="Arial" w:hAnsi="Arial" w:cs="Arial"/>
          <w:color w:val="auto"/>
        </w:rPr>
        <w:t>.,</w:t>
      </w:r>
      <w:r w:rsidRPr="00706678" w:rsidR="00764758">
        <w:rPr>
          <w:rFonts w:ascii="Arial" w:hAnsi="Arial" w:cs="Arial"/>
          <w:color w:val="auto"/>
        </w:rPr>
        <w:t xml:space="preserve"> </w:t>
      </w:r>
    </w:p>
    <w:p w:rsidRPr="00662D48" w:rsidR="00B4304E" w:rsidP="00B4304E" w:rsidRDefault="00B4304E" w14:paraId="0B013885" w14:textId="77777777">
      <w:pPr>
        <w:rPr>
          <w:sz w:val="24"/>
          <w:szCs w:val="24"/>
          <w:highlight w:val="yellow"/>
        </w:rPr>
      </w:pPr>
    </w:p>
    <w:p w:rsidRPr="00681948" w:rsidR="00C52156" w:rsidP="00126A66" w:rsidRDefault="004C4ECB" w14:paraId="48E20362" w14:textId="77777777">
      <w:pPr>
        <w:spacing w:before="0" w:line="240" w:lineRule="auto"/>
        <w:rPr>
          <w:sz w:val="24"/>
          <w:szCs w:val="24"/>
        </w:rPr>
      </w:pPr>
      <w:r w:rsidRPr="00681948">
        <w:rPr>
          <w:b/>
          <w:sz w:val="24"/>
          <w:szCs w:val="24"/>
        </w:rPr>
        <w:t xml:space="preserve"> </w:t>
      </w:r>
      <w:r w:rsidRPr="00681948">
        <w:rPr>
          <w:b/>
          <w:sz w:val="24"/>
          <w:szCs w:val="24"/>
        </w:rPr>
        <w:tab/>
      </w:r>
      <w:r w:rsidRPr="00681948">
        <w:rPr>
          <w:b/>
          <w:sz w:val="24"/>
          <w:szCs w:val="24"/>
        </w:rPr>
        <w:tab/>
      </w:r>
      <w:r w:rsidRPr="00681948">
        <w:rPr>
          <w:b/>
          <w:sz w:val="24"/>
          <w:szCs w:val="24"/>
        </w:rPr>
        <w:tab/>
      </w:r>
      <w:r w:rsidRPr="00681948">
        <w:rPr>
          <w:b/>
          <w:sz w:val="24"/>
          <w:szCs w:val="24"/>
        </w:rPr>
        <w:tab/>
      </w:r>
      <w:r w:rsidRPr="00681948" w:rsidR="003714DF">
        <w:rPr>
          <w:b/>
          <w:sz w:val="24"/>
          <w:szCs w:val="24"/>
        </w:rPr>
        <w:t xml:space="preserve">   </w:t>
      </w:r>
      <w:r w:rsidRPr="00681948" w:rsidR="007738E7">
        <w:rPr>
          <w:sz w:val="24"/>
          <w:szCs w:val="24"/>
        </w:rPr>
        <w:t xml:space="preserve">p r e s u d i o  j e </w:t>
      </w:r>
    </w:p>
    <w:p w:rsidRPr="0074517F" w:rsidR="004C4ECB" w:rsidP="00126A66" w:rsidRDefault="004C4ECB" w14:paraId="21A8A1DE" w14:textId="77777777">
      <w:pPr>
        <w:spacing w:before="0" w:line="240" w:lineRule="auto"/>
        <w:rPr>
          <w:color w:val="FF0000"/>
          <w:sz w:val="24"/>
          <w:szCs w:val="24"/>
          <w:highlight w:val="yellow"/>
        </w:rPr>
      </w:pPr>
    </w:p>
    <w:p w:rsidRPr="00895F27" w:rsidR="00FF1356" w:rsidP="00BE5C44" w:rsidRDefault="00C50FDA" w14:paraId="5D567E44" w14:textId="77777777">
      <w:pPr>
        <w:pStyle w:val="Default"/>
        <w:ind w:firstLine="720"/>
        <w:jc w:val="both"/>
        <w:rPr>
          <w:rFonts w:ascii="Arial" w:hAnsi="Arial" w:cs="Arial"/>
          <w:color w:val="auto"/>
        </w:rPr>
      </w:pPr>
      <w:bookmarkStart w:name="_Hlk235617510" w:id="0"/>
      <w:r w:rsidRPr="00895F27">
        <w:rPr>
          <w:rFonts w:ascii="Arial" w:hAnsi="Arial" w:cs="Arial"/>
          <w:color w:val="auto"/>
        </w:rPr>
        <w:t xml:space="preserve"> </w:t>
      </w:r>
      <w:r w:rsidRPr="00895F27" w:rsidR="00FF1356">
        <w:rPr>
          <w:rFonts w:ascii="Arial" w:hAnsi="Arial" w:cs="Arial"/>
          <w:color w:val="auto"/>
        </w:rPr>
        <w:t>I</w:t>
      </w:r>
      <w:r w:rsidRPr="00895F27" w:rsidR="00893509">
        <w:rPr>
          <w:rFonts w:ascii="Arial" w:hAnsi="Arial" w:cs="Arial"/>
          <w:color w:val="auto"/>
        </w:rPr>
        <w:t>.</w:t>
      </w:r>
      <w:r w:rsidRPr="00895F27" w:rsidR="00893509">
        <w:rPr>
          <w:rFonts w:ascii="Arial" w:hAnsi="Arial" w:cs="Arial"/>
          <w:color w:val="auto"/>
        </w:rPr>
        <w:tab/>
      </w:r>
      <w:r w:rsidRPr="00895F27" w:rsidR="00FF1356">
        <w:rPr>
          <w:rFonts w:ascii="Arial" w:hAnsi="Arial" w:cs="Arial"/>
          <w:color w:val="auto"/>
        </w:rPr>
        <w:t xml:space="preserve"> </w:t>
      </w:r>
      <w:r w:rsidRPr="00895F27" w:rsidR="00566C9F">
        <w:rPr>
          <w:rFonts w:ascii="Arial" w:hAnsi="Arial" w:cs="Arial"/>
          <w:color w:val="auto"/>
        </w:rPr>
        <w:t xml:space="preserve">Mijenja se </w:t>
      </w:r>
      <w:r w:rsidRPr="00895F27" w:rsidR="00FF1356">
        <w:rPr>
          <w:rFonts w:ascii="Arial" w:hAnsi="Arial" w:cs="Arial"/>
          <w:color w:val="auto"/>
        </w:rPr>
        <w:t>Rješenje</w:t>
      </w:r>
      <w:r w:rsidRPr="00895F27" w:rsidR="00F55CF7">
        <w:rPr>
          <w:rFonts w:ascii="Arial" w:hAnsi="Arial" w:cs="Arial"/>
          <w:color w:val="auto"/>
        </w:rPr>
        <w:t xml:space="preserve"> </w:t>
      </w:r>
      <w:r w:rsidRPr="00895F27" w:rsidR="00CD079B">
        <w:rPr>
          <w:rFonts w:ascii="Arial" w:hAnsi="Arial" w:cs="Arial"/>
          <w:color w:val="auto"/>
        </w:rPr>
        <w:t xml:space="preserve">Općinskog suda u Zadru </w:t>
      </w:r>
      <w:r w:rsidRPr="00895F27" w:rsidR="00F55CF7">
        <w:rPr>
          <w:rFonts w:ascii="Arial" w:hAnsi="Arial" w:cs="Arial"/>
          <w:color w:val="auto"/>
        </w:rPr>
        <w:t>pod posl. br. R1 Ob-</w:t>
      </w:r>
      <w:r w:rsidR="002E264A">
        <w:rPr>
          <w:rFonts w:ascii="Arial" w:hAnsi="Arial" w:cs="Arial"/>
          <w:color w:val="auto"/>
        </w:rPr>
        <w:t>….</w:t>
      </w:r>
      <w:r w:rsidRPr="00895F27" w:rsidR="00CD079B">
        <w:rPr>
          <w:rFonts w:ascii="Arial" w:hAnsi="Arial" w:cs="Arial"/>
          <w:color w:val="auto"/>
        </w:rPr>
        <w:t>/2024</w:t>
      </w:r>
      <w:r w:rsidRPr="00895F27" w:rsidR="00FF1356">
        <w:rPr>
          <w:rFonts w:ascii="Arial" w:hAnsi="Arial" w:cs="Arial"/>
          <w:color w:val="auto"/>
        </w:rPr>
        <w:t xml:space="preserve"> od 1</w:t>
      </w:r>
      <w:r w:rsidRPr="00895F27" w:rsidR="00CD079B">
        <w:rPr>
          <w:rFonts w:ascii="Arial" w:hAnsi="Arial" w:cs="Arial"/>
          <w:color w:val="auto"/>
        </w:rPr>
        <w:t>1</w:t>
      </w:r>
      <w:r w:rsidRPr="00895F27" w:rsidR="00FF1356">
        <w:rPr>
          <w:rFonts w:ascii="Arial" w:hAnsi="Arial" w:cs="Arial"/>
          <w:color w:val="auto"/>
        </w:rPr>
        <w:t>. siječnja 202</w:t>
      </w:r>
      <w:r w:rsidRPr="00895F27" w:rsidR="00CD079B">
        <w:rPr>
          <w:rFonts w:ascii="Arial" w:hAnsi="Arial" w:cs="Arial"/>
          <w:color w:val="auto"/>
        </w:rPr>
        <w:t>4</w:t>
      </w:r>
      <w:r w:rsidRPr="00895F27" w:rsidR="00FF1356">
        <w:rPr>
          <w:rFonts w:ascii="Arial" w:hAnsi="Arial" w:cs="Arial"/>
          <w:color w:val="auto"/>
        </w:rPr>
        <w:t>., točka</w:t>
      </w:r>
      <w:r w:rsidRPr="00895F27" w:rsidR="00895F27">
        <w:rPr>
          <w:rFonts w:ascii="Arial" w:hAnsi="Arial" w:cs="Arial"/>
          <w:color w:val="auto"/>
        </w:rPr>
        <w:t xml:space="preserve"> </w:t>
      </w:r>
      <w:r w:rsidRPr="00895F27" w:rsidR="00FF1356">
        <w:rPr>
          <w:rFonts w:ascii="Arial" w:hAnsi="Arial" w:cs="Arial"/>
          <w:color w:val="auto"/>
        </w:rPr>
        <w:t>II</w:t>
      </w:r>
      <w:r w:rsidRPr="00895F27" w:rsidR="00895F27">
        <w:rPr>
          <w:rFonts w:ascii="Arial" w:hAnsi="Arial" w:cs="Arial"/>
          <w:color w:val="auto"/>
        </w:rPr>
        <w:t>.</w:t>
      </w:r>
      <w:r w:rsidRPr="00895F27" w:rsidR="00FF1356">
        <w:rPr>
          <w:rFonts w:ascii="Arial" w:hAnsi="Arial" w:cs="Arial"/>
          <w:color w:val="auto"/>
        </w:rPr>
        <w:t xml:space="preserve"> kojom je odobren  Plan zajedničke roditeljske skrbi  od </w:t>
      </w:r>
      <w:r w:rsidRPr="00895F27" w:rsidR="00CD079B">
        <w:rPr>
          <w:rFonts w:ascii="Arial" w:hAnsi="Arial" w:cs="Arial"/>
          <w:color w:val="auto"/>
        </w:rPr>
        <w:t>11. prosinca 2023.,</w:t>
      </w:r>
      <w:r w:rsidRPr="00895F27" w:rsidR="00DB0CB3">
        <w:rPr>
          <w:rFonts w:ascii="Arial" w:hAnsi="Arial" w:cs="Arial"/>
          <w:color w:val="auto"/>
        </w:rPr>
        <w:t xml:space="preserve">. i to u odnosu na </w:t>
      </w:r>
      <w:r w:rsidRPr="00895F27" w:rsidR="00C56C9D">
        <w:rPr>
          <w:rFonts w:ascii="Arial" w:hAnsi="Arial" w:cs="Arial"/>
          <w:color w:val="auto"/>
        </w:rPr>
        <w:t xml:space="preserve">uređenje pitanja </w:t>
      </w:r>
      <w:r w:rsidRPr="00895F27" w:rsidR="00DB0CB3">
        <w:rPr>
          <w:rFonts w:ascii="Arial" w:hAnsi="Arial" w:cs="Arial"/>
          <w:color w:val="auto"/>
        </w:rPr>
        <w:t xml:space="preserve">ostvarivanja osobnih odnosa s </w:t>
      </w:r>
      <w:r w:rsidRPr="00895F27" w:rsidR="007F44FC">
        <w:rPr>
          <w:rFonts w:ascii="Arial" w:hAnsi="Arial" w:cs="Arial"/>
          <w:color w:val="auto"/>
        </w:rPr>
        <w:t xml:space="preserve">roditeljem i </w:t>
      </w:r>
      <w:r w:rsidRPr="00895F27" w:rsidR="00DB0CB3">
        <w:rPr>
          <w:rFonts w:ascii="Arial" w:hAnsi="Arial" w:cs="Arial"/>
          <w:color w:val="auto"/>
        </w:rPr>
        <w:t xml:space="preserve"> </w:t>
      </w:r>
      <w:r w:rsidRPr="00895F27" w:rsidR="00C56C9D">
        <w:rPr>
          <w:rFonts w:ascii="Arial" w:hAnsi="Arial" w:cs="Arial"/>
          <w:color w:val="auto"/>
        </w:rPr>
        <w:t>obvezu</w:t>
      </w:r>
      <w:r w:rsidRPr="00895F27" w:rsidR="00DB0CB3">
        <w:rPr>
          <w:rFonts w:ascii="Arial" w:hAnsi="Arial" w:cs="Arial"/>
          <w:color w:val="auto"/>
        </w:rPr>
        <w:t xml:space="preserve"> uzdržavanja</w:t>
      </w:r>
      <w:r w:rsidRPr="00895F27" w:rsidR="00C56C9D">
        <w:rPr>
          <w:rFonts w:ascii="Arial" w:hAnsi="Arial" w:cs="Arial"/>
          <w:color w:val="auto"/>
        </w:rPr>
        <w:t xml:space="preserve">, </w:t>
      </w:r>
      <w:r w:rsidRPr="00895F27" w:rsidR="00FF1356">
        <w:rPr>
          <w:rFonts w:ascii="Arial" w:hAnsi="Arial" w:cs="Arial"/>
          <w:color w:val="auto"/>
        </w:rPr>
        <w:t xml:space="preserve">na način da se određuje; </w:t>
      </w:r>
    </w:p>
    <w:p w:rsidRPr="00895F27" w:rsidR="00FF1356" w:rsidP="00CD079B" w:rsidRDefault="00FF1356" w14:paraId="5A36CE85" w14:textId="77777777">
      <w:pPr>
        <w:pStyle w:val="Default"/>
        <w:jc w:val="both"/>
        <w:rPr>
          <w:rFonts w:ascii="Arial" w:hAnsi="Arial" w:cs="Arial"/>
          <w:color w:val="auto"/>
        </w:rPr>
      </w:pPr>
    </w:p>
    <w:p w:rsidRPr="00895F27" w:rsidR="00582FEE" w:rsidP="00582FEE" w:rsidRDefault="00FF1356" w14:paraId="039D99AA" w14:textId="77777777">
      <w:pPr>
        <w:pStyle w:val="Default"/>
        <w:ind w:firstLine="720"/>
        <w:jc w:val="both"/>
        <w:rPr>
          <w:rFonts w:ascii="Arial" w:hAnsi="Arial" w:cs="Arial"/>
          <w:color w:val="auto"/>
        </w:rPr>
      </w:pPr>
      <w:r w:rsidRPr="00895F27">
        <w:rPr>
          <w:rFonts w:ascii="Arial" w:hAnsi="Arial" w:cs="Arial"/>
          <w:color w:val="auto"/>
        </w:rPr>
        <w:t xml:space="preserve">I </w:t>
      </w:r>
      <w:r w:rsidRPr="00895F27" w:rsidR="00582FEE">
        <w:rPr>
          <w:rFonts w:ascii="Arial" w:hAnsi="Arial" w:cs="Arial"/>
          <w:color w:val="auto"/>
        </w:rPr>
        <w:t>a</w:t>
      </w:r>
      <w:r w:rsidRPr="00895F27">
        <w:rPr>
          <w:rFonts w:ascii="Arial" w:hAnsi="Arial" w:cs="Arial"/>
          <w:color w:val="auto"/>
        </w:rPr>
        <w:t xml:space="preserve">)  </w:t>
      </w:r>
      <w:r w:rsidRPr="00895F27" w:rsidR="007F44FC">
        <w:rPr>
          <w:rFonts w:ascii="Arial" w:hAnsi="Arial" w:cs="Arial"/>
          <w:color w:val="auto"/>
        </w:rPr>
        <w:t>M</w:t>
      </w:r>
      <w:r w:rsidRPr="00895F27" w:rsidR="004020B7">
        <w:rPr>
          <w:rFonts w:ascii="Arial" w:hAnsi="Arial" w:cs="Arial"/>
          <w:color w:val="auto"/>
        </w:rPr>
        <w:t xml:space="preserve">lt. </w:t>
      </w:r>
      <w:r w:rsidRPr="00895F27" w:rsidR="00CD079B">
        <w:rPr>
          <w:rFonts w:ascii="Arial" w:hAnsi="Arial" w:cs="Arial"/>
          <w:color w:val="auto"/>
        </w:rPr>
        <w:t>K</w:t>
      </w:r>
      <w:r w:rsidR="002E264A">
        <w:rPr>
          <w:rFonts w:ascii="Arial" w:hAnsi="Arial" w:cs="Arial"/>
          <w:color w:val="auto"/>
        </w:rPr>
        <w:t>.</w:t>
      </w:r>
      <w:r w:rsidRPr="00895F27" w:rsidR="00CD079B">
        <w:rPr>
          <w:rFonts w:ascii="Arial" w:hAnsi="Arial" w:cs="Arial"/>
          <w:color w:val="auto"/>
        </w:rPr>
        <w:t xml:space="preserve"> R</w:t>
      </w:r>
      <w:r w:rsidR="002E264A">
        <w:rPr>
          <w:rFonts w:ascii="Arial" w:hAnsi="Arial" w:cs="Arial"/>
          <w:color w:val="auto"/>
        </w:rPr>
        <w:t>.</w:t>
      </w:r>
      <w:r w:rsidRPr="00895F27" w:rsidR="007F44FC">
        <w:rPr>
          <w:rFonts w:ascii="Arial" w:hAnsi="Arial" w:cs="Arial"/>
          <w:color w:val="auto"/>
        </w:rPr>
        <w:t xml:space="preserve"> </w:t>
      </w:r>
      <w:r w:rsidRPr="00706678" w:rsidR="00122BE7">
        <w:rPr>
          <w:rFonts w:ascii="Arial" w:hAnsi="Arial" w:cs="Arial"/>
          <w:color w:val="auto"/>
        </w:rPr>
        <w:t xml:space="preserve">OIB: </w:t>
      </w:r>
      <w:r w:rsidR="002E264A">
        <w:rPr>
          <w:rFonts w:ascii="Arial" w:hAnsi="Arial" w:cs="Arial"/>
          <w:color w:val="auto"/>
        </w:rPr>
        <w:t>…</w:t>
      </w:r>
      <w:r w:rsidR="00122BE7">
        <w:rPr>
          <w:rFonts w:ascii="Arial" w:hAnsi="Arial" w:cs="Arial"/>
          <w:color w:val="auto"/>
        </w:rPr>
        <w:t xml:space="preserve"> </w:t>
      </w:r>
      <w:r w:rsidRPr="00895F27" w:rsidR="007F44FC">
        <w:rPr>
          <w:rFonts w:ascii="Arial" w:hAnsi="Arial" w:cs="Arial"/>
          <w:color w:val="auto"/>
        </w:rPr>
        <w:t>će kod majke</w:t>
      </w:r>
      <w:r w:rsidRPr="00895F27" w:rsidR="00895F27">
        <w:rPr>
          <w:rFonts w:ascii="Arial" w:hAnsi="Arial" w:cs="Arial"/>
          <w:color w:val="auto"/>
        </w:rPr>
        <w:t xml:space="preserve">  L</w:t>
      </w:r>
      <w:r w:rsidR="002E264A">
        <w:rPr>
          <w:rFonts w:ascii="Arial" w:hAnsi="Arial" w:cs="Arial"/>
          <w:color w:val="auto"/>
        </w:rPr>
        <w:t>.</w:t>
      </w:r>
      <w:r w:rsidRPr="00895F27" w:rsidR="00895F27">
        <w:rPr>
          <w:rFonts w:ascii="Arial" w:hAnsi="Arial" w:cs="Arial"/>
          <w:color w:val="auto"/>
        </w:rPr>
        <w:t xml:space="preserve"> C</w:t>
      </w:r>
      <w:r w:rsidR="002E264A">
        <w:rPr>
          <w:rFonts w:ascii="Arial" w:hAnsi="Arial" w:cs="Arial"/>
          <w:color w:val="auto"/>
        </w:rPr>
        <w:t>.</w:t>
      </w:r>
      <w:r w:rsidRPr="00895F27" w:rsidR="00895F27">
        <w:rPr>
          <w:rFonts w:ascii="Arial" w:hAnsi="Arial" w:cs="Arial"/>
          <w:color w:val="auto"/>
        </w:rPr>
        <w:t xml:space="preserve"> </w:t>
      </w:r>
      <w:r w:rsidRPr="00706678" w:rsidR="00122BE7">
        <w:rPr>
          <w:rFonts w:ascii="Arial" w:hAnsi="Arial" w:cs="Arial"/>
          <w:color w:val="auto"/>
        </w:rPr>
        <w:t xml:space="preserve">OIB: </w:t>
      </w:r>
      <w:r w:rsidR="002E264A">
        <w:rPr>
          <w:rFonts w:ascii="Arial" w:hAnsi="Arial" w:cs="Arial"/>
          <w:color w:val="auto"/>
        </w:rPr>
        <w:t>…</w:t>
      </w:r>
      <w:r w:rsidRPr="00706678" w:rsidR="00122BE7">
        <w:rPr>
          <w:rFonts w:ascii="Arial" w:hAnsi="Arial" w:cs="Arial"/>
          <w:color w:val="auto"/>
        </w:rPr>
        <w:t xml:space="preserve"> </w:t>
      </w:r>
      <w:r w:rsidRPr="00895F27" w:rsidR="007F44FC">
        <w:rPr>
          <w:rFonts w:ascii="Arial" w:hAnsi="Arial" w:cs="Arial"/>
          <w:color w:val="auto"/>
        </w:rPr>
        <w:t>boraviti  onih sedam dana kada je otac</w:t>
      </w:r>
      <w:r w:rsidRPr="00895F27" w:rsidR="00895F27">
        <w:rPr>
          <w:rFonts w:ascii="Arial" w:hAnsi="Arial" w:cs="Arial"/>
          <w:color w:val="auto"/>
        </w:rPr>
        <w:t xml:space="preserve"> D</w:t>
      </w:r>
      <w:r w:rsidR="002E264A">
        <w:rPr>
          <w:rFonts w:ascii="Arial" w:hAnsi="Arial" w:cs="Arial"/>
          <w:color w:val="auto"/>
        </w:rPr>
        <w:t>.</w:t>
      </w:r>
      <w:r w:rsidRPr="00895F27" w:rsidR="00895F27">
        <w:rPr>
          <w:rFonts w:ascii="Arial" w:hAnsi="Arial" w:cs="Arial"/>
          <w:color w:val="auto"/>
        </w:rPr>
        <w:t xml:space="preserve"> R</w:t>
      </w:r>
      <w:r w:rsidR="002E264A">
        <w:rPr>
          <w:rFonts w:ascii="Arial" w:hAnsi="Arial" w:cs="Arial"/>
          <w:color w:val="auto"/>
        </w:rPr>
        <w:t>.</w:t>
      </w:r>
      <w:r w:rsidRPr="00895F27" w:rsidR="00895F27">
        <w:rPr>
          <w:rFonts w:ascii="Arial" w:hAnsi="Arial" w:cs="Arial"/>
          <w:color w:val="auto"/>
        </w:rPr>
        <w:t xml:space="preserve"> </w:t>
      </w:r>
      <w:r w:rsidRPr="00706678" w:rsidR="00122BE7">
        <w:rPr>
          <w:rFonts w:ascii="Arial" w:hAnsi="Arial" w:cs="Arial"/>
          <w:color w:val="auto"/>
        </w:rPr>
        <w:t xml:space="preserve">OIB: </w:t>
      </w:r>
      <w:r w:rsidR="002E264A">
        <w:rPr>
          <w:rFonts w:ascii="Arial" w:hAnsi="Arial" w:cs="Arial"/>
          <w:color w:val="auto"/>
        </w:rPr>
        <w:t>…</w:t>
      </w:r>
      <w:r w:rsidRPr="00706678" w:rsidR="00122BE7">
        <w:rPr>
          <w:rFonts w:ascii="Arial" w:hAnsi="Arial" w:cs="Arial"/>
          <w:color w:val="auto"/>
        </w:rPr>
        <w:t xml:space="preserve"> </w:t>
      </w:r>
      <w:r w:rsidR="00122BE7">
        <w:rPr>
          <w:rFonts w:ascii="Arial" w:hAnsi="Arial" w:cs="Arial"/>
          <w:color w:val="auto"/>
        </w:rPr>
        <w:t xml:space="preserve"> </w:t>
      </w:r>
      <w:r w:rsidRPr="00895F27" w:rsidR="007F44FC">
        <w:rPr>
          <w:rFonts w:ascii="Arial" w:hAnsi="Arial" w:cs="Arial"/>
          <w:color w:val="auto"/>
        </w:rPr>
        <w:t>na poslu, na način da majke, ili osoba od  povjerenja majke preuzme dijete ponedjeljkom u 10:00 sati na adresi oca i vrati dijete na adresu oca nedjeljom u 18:00</w:t>
      </w:r>
      <w:r w:rsidRPr="00895F27" w:rsidR="006A3591">
        <w:rPr>
          <w:rFonts w:ascii="Arial" w:hAnsi="Arial" w:cs="Arial"/>
          <w:color w:val="auto"/>
        </w:rPr>
        <w:t>, odnosno kod</w:t>
      </w:r>
      <w:r w:rsidRPr="00895F27" w:rsidR="00582FEE">
        <w:rPr>
          <w:rFonts w:ascii="Arial" w:hAnsi="Arial" w:cs="Arial"/>
          <w:color w:val="auto"/>
        </w:rPr>
        <w:t xml:space="preserve"> oca </w:t>
      </w:r>
      <w:r w:rsidRPr="00895F27" w:rsidR="006A3591">
        <w:rPr>
          <w:rFonts w:ascii="Arial" w:hAnsi="Arial" w:cs="Arial"/>
          <w:color w:val="auto"/>
        </w:rPr>
        <w:t xml:space="preserve">će boraviti onih sedam dana kada je otac </w:t>
      </w:r>
      <w:r w:rsidRPr="00895F27" w:rsidR="00582FEE">
        <w:rPr>
          <w:rFonts w:ascii="Arial" w:hAnsi="Arial" w:cs="Arial"/>
          <w:color w:val="auto"/>
        </w:rPr>
        <w:t>u Zadru</w:t>
      </w:r>
      <w:r w:rsidRPr="00895F27" w:rsidR="006A3591">
        <w:rPr>
          <w:rFonts w:ascii="Arial" w:hAnsi="Arial" w:cs="Arial"/>
          <w:color w:val="auto"/>
        </w:rPr>
        <w:t>. Mlt. dijete će blagdane/</w:t>
      </w:r>
      <w:r w:rsidRPr="00895F27" w:rsidR="00582FEE">
        <w:rPr>
          <w:rFonts w:ascii="Arial" w:hAnsi="Arial" w:cs="Arial"/>
          <w:color w:val="auto"/>
        </w:rPr>
        <w:t xml:space="preserve">državne </w:t>
      </w:r>
      <w:r w:rsidRPr="00895F27" w:rsidR="006A3591">
        <w:rPr>
          <w:rFonts w:ascii="Arial" w:hAnsi="Arial" w:cs="Arial"/>
          <w:color w:val="auto"/>
        </w:rPr>
        <w:t xml:space="preserve">praznike provoditi naizmjenično s </w:t>
      </w:r>
      <w:r w:rsidRPr="00895F27" w:rsidR="00582FEE">
        <w:rPr>
          <w:rFonts w:ascii="Arial" w:hAnsi="Arial" w:cs="Arial"/>
          <w:color w:val="auto"/>
        </w:rPr>
        <w:t>roditeljima</w:t>
      </w:r>
      <w:r w:rsidRPr="00895F27" w:rsidR="006A3591">
        <w:rPr>
          <w:rFonts w:ascii="Arial" w:hAnsi="Arial" w:cs="Arial"/>
          <w:color w:val="auto"/>
        </w:rPr>
        <w:t>, tako da jedan blagdan /</w:t>
      </w:r>
      <w:r w:rsidRPr="00895F27" w:rsidR="00895F27">
        <w:rPr>
          <w:rFonts w:ascii="Arial" w:hAnsi="Arial" w:cs="Arial"/>
          <w:color w:val="auto"/>
        </w:rPr>
        <w:t xml:space="preserve"> državni </w:t>
      </w:r>
      <w:r w:rsidRPr="00895F27" w:rsidR="006A3591">
        <w:rPr>
          <w:rFonts w:ascii="Arial" w:hAnsi="Arial" w:cs="Arial"/>
          <w:color w:val="auto"/>
        </w:rPr>
        <w:t xml:space="preserve">praznik  provede s jednim roditeljem, a sljedeći s drugim roditeljem. </w:t>
      </w:r>
      <w:r w:rsidRPr="00895F27" w:rsidR="00582FEE">
        <w:rPr>
          <w:rFonts w:ascii="Arial" w:hAnsi="Arial" w:cs="Arial"/>
          <w:color w:val="auto"/>
        </w:rPr>
        <w:t>Mlt. dijete će ostvarivati kontakt putem videopoziva svakodnevno s onim roditeljem kod kojeg ne boravi taj tjedan.</w:t>
      </w:r>
    </w:p>
    <w:p w:rsidRPr="00895F27" w:rsidR="00582FEE" w:rsidP="00582FEE" w:rsidRDefault="00582FEE" w14:paraId="501CBDF6" w14:textId="77777777">
      <w:pPr>
        <w:pStyle w:val="Default"/>
        <w:ind w:firstLine="720"/>
        <w:jc w:val="both"/>
        <w:rPr>
          <w:rFonts w:ascii="Arial" w:hAnsi="Arial" w:cs="Arial"/>
          <w:color w:val="auto"/>
        </w:rPr>
      </w:pPr>
    </w:p>
    <w:p w:rsidRPr="00895F27" w:rsidR="00BB4E3B" w:rsidP="00BB4E3B" w:rsidRDefault="00582FEE" w14:paraId="79B070D6" w14:textId="77777777">
      <w:pPr>
        <w:pStyle w:val="Default"/>
        <w:ind w:firstLine="720"/>
        <w:jc w:val="both"/>
        <w:rPr>
          <w:rFonts w:ascii="Arial" w:hAnsi="Arial" w:cs="Arial"/>
          <w:color w:val="auto"/>
        </w:rPr>
      </w:pPr>
      <w:r w:rsidRPr="00895F27">
        <w:rPr>
          <w:rFonts w:ascii="Arial" w:hAnsi="Arial" w:cs="Arial"/>
          <w:color w:val="auto"/>
        </w:rPr>
        <w:t>I b)</w:t>
      </w:r>
      <w:r w:rsidRPr="00895F27">
        <w:rPr>
          <w:rFonts w:ascii="Arial" w:hAnsi="Arial" w:cs="Arial"/>
          <w:color w:val="auto"/>
        </w:rPr>
        <w:tab/>
      </w:r>
      <w:r w:rsidRPr="00895F27" w:rsidR="00C56C9D">
        <w:rPr>
          <w:rFonts w:ascii="Arial" w:hAnsi="Arial" w:cs="Arial"/>
          <w:color w:val="auto"/>
        </w:rPr>
        <w:t>Nalaže se  tu</w:t>
      </w:r>
      <w:r w:rsidRPr="00895F27">
        <w:rPr>
          <w:rFonts w:ascii="Arial" w:hAnsi="Arial" w:cs="Arial"/>
          <w:color w:val="auto"/>
        </w:rPr>
        <w:t>žitelju</w:t>
      </w:r>
      <w:r w:rsidRPr="00895F27" w:rsidR="00895F27">
        <w:rPr>
          <w:rFonts w:ascii="Arial" w:hAnsi="Arial" w:cs="Arial"/>
          <w:color w:val="auto"/>
        </w:rPr>
        <w:t>/protutuženiku</w:t>
      </w:r>
      <w:r w:rsidRPr="00895F27">
        <w:rPr>
          <w:rFonts w:ascii="Arial" w:hAnsi="Arial" w:cs="Arial"/>
          <w:color w:val="auto"/>
        </w:rPr>
        <w:t xml:space="preserve"> D</w:t>
      </w:r>
      <w:r w:rsidR="002E264A">
        <w:rPr>
          <w:rFonts w:ascii="Arial" w:hAnsi="Arial" w:cs="Arial"/>
          <w:color w:val="auto"/>
        </w:rPr>
        <w:t>.</w:t>
      </w:r>
      <w:r w:rsidRPr="00895F27">
        <w:rPr>
          <w:rFonts w:ascii="Arial" w:hAnsi="Arial" w:cs="Arial"/>
          <w:color w:val="auto"/>
        </w:rPr>
        <w:t>R</w:t>
      </w:r>
      <w:r w:rsidR="002E264A">
        <w:rPr>
          <w:rFonts w:ascii="Arial" w:hAnsi="Arial" w:cs="Arial"/>
          <w:color w:val="auto"/>
        </w:rPr>
        <w:t>.</w:t>
      </w:r>
      <w:r w:rsidRPr="00895F27">
        <w:rPr>
          <w:rFonts w:ascii="Arial" w:hAnsi="Arial" w:cs="Arial"/>
          <w:color w:val="auto"/>
        </w:rPr>
        <w:t xml:space="preserve"> </w:t>
      </w:r>
      <w:r w:rsidRPr="00706678" w:rsidR="00122BE7">
        <w:rPr>
          <w:rFonts w:ascii="Arial" w:hAnsi="Arial" w:cs="Arial"/>
          <w:color w:val="auto"/>
        </w:rPr>
        <w:t xml:space="preserve">OIB: </w:t>
      </w:r>
      <w:r w:rsidR="002E264A">
        <w:rPr>
          <w:rFonts w:ascii="Arial" w:hAnsi="Arial" w:cs="Arial"/>
          <w:color w:val="auto"/>
        </w:rPr>
        <w:t>….</w:t>
      </w:r>
      <w:r w:rsidRPr="00706678" w:rsidR="00122BE7">
        <w:rPr>
          <w:rFonts w:ascii="Arial" w:hAnsi="Arial" w:cs="Arial"/>
          <w:color w:val="auto"/>
        </w:rPr>
        <w:t xml:space="preserve"> </w:t>
      </w:r>
      <w:r w:rsidRPr="00895F27" w:rsidR="00C56C9D">
        <w:rPr>
          <w:rFonts w:ascii="Arial" w:hAnsi="Arial" w:cs="Arial"/>
          <w:color w:val="auto"/>
        </w:rPr>
        <w:t>da na ime uzdržavanja</w:t>
      </w:r>
      <w:r w:rsidRPr="00895F27" w:rsidR="00F55CF7">
        <w:rPr>
          <w:rFonts w:ascii="Arial" w:hAnsi="Arial" w:cs="Arial"/>
          <w:color w:val="auto"/>
        </w:rPr>
        <w:t xml:space="preserve"> mlt. </w:t>
      </w:r>
      <w:r w:rsidRPr="00895F27">
        <w:rPr>
          <w:rFonts w:ascii="Arial" w:hAnsi="Arial" w:cs="Arial"/>
          <w:color w:val="auto"/>
        </w:rPr>
        <w:t>K</w:t>
      </w:r>
      <w:r w:rsidR="002E264A">
        <w:rPr>
          <w:rFonts w:ascii="Arial" w:hAnsi="Arial" w:cs="Arial"/>
          <w:color w:val="auto"/>
        </w:rPr>
        <w:t>.</w:t>
      </w:r>
      <w:r w:rsidRPr="00895F27">
        <w:rPr>
          <w:rFonts w:ascii="Arial" w:hAnsi="Arial" w:cs="Arial"/>
          <w:color w:val="auto"/>
        </w:rPr>
        <w:t xml:space="preserve"> R</w:t>
      </w:r>
      <w:r w:rsidR="002E264A">
        <w:rPr>
          <w:rFonts w:ascii="Arial" w:hAnsi="Arial" w:cs="Arial"/>
          <w:color w:val="auto"/>
        </w:rPr>
        <w:t>.</w:t>
      </w:r>
      <w:r w:rsidRPr="00895F27" w:rsidR="00F55CF7">
        <w:rPr>
          <w:rFonts w:ascii="Arial" w:hAnsi="Arial" w:cs="Arial"/>
          <w:color w:val="auto"/>
        </w:rPr>
        <w:t xml:space="preserve"> </w:t>
      </w:r>
      <w:r w:rsidRPr="00706678" w:rsidR="00122BE7">
        <w:rPr>
          <w:rFonts w:ascii="Arial" w:hAnsi="Arial" w:cs="Arial"/>
          <w:color w:val="auto"/>
        </w:rPr>
        <w:t xml:space="preserve">OIB: </w:t>
      </w:r>
      <w:r w:rsidR="002E264A">
        <w:rPr>
          <w:rFonts w:ascii="Arial" w:hAnsi="Arial" w:cs="Arial"/>
          <w:color w:val="auto"/>
        </w:rPr>
        <w:t>…</w:t>
      </w:r>
      <w:r w:rsidR="00122BE7">
        <w:rPr>
          <w:rFonts w:ascii="Arial" w:hAnsi="Arial" w:cs="Arial"/>
          <w:color w:val="auto"/>
        </w:rPr>
        <w:t xml:space="preserve"> </w:t>
      </w:r>
      <w:r w:rsidRPr="00895F27" w:rsidR="00F55CF7">
        <w:rPr>
          <w:rFonts w:ascii="Arial" w:hAnsi="Arial" w:cs="Arial"/>
          <w:color w:val="auto"/>
        </w:rPr>
        <w:t xml:space="preserve">doprinosi  mjesečnim iznosom od </w:t>
      </w:r>
      <w:r w:rsidRPr="00895F27">
        <w:rPr>
          <w:rFonts w:ascii="Arial" w:hAnsi="Arial" w:cs="Arial"/>
          <w:color w:val="auto"/>
        </w:rPr>
        <w:t>224</w:t>
      </w:r>
      <w:r w:rsidRPr="00895F27" w:rsidR="00F55CF7">
        <w:rPr>
          <w:rFonts w:ascii="Arial" w:hAnsi="Arial" w:cs="Arial"/>
          <w:color w:val="auto"/>
        </w:rPr>
        <w:t xml:space="preserve"> </w:t>
      </w:r>
      <w:r w:rsidRPr="00895F27" w:rsidR="00895F27">
        <w:rPr>
          <w:rFonts w:ascii="Arial" w:hAnsi="Arial" w:cs="Arial"/>
          <w:color w:val="auto"/>
        </w:rPr>
        <w:t>eura</w:t>
      </w:r>
      <w:r w:rsidRPr="00895F27" w:rsidR="00F55CF7">
        <w:rPr>
          <w:rFonts w:ascii="Arial" w:hAnsi="Arial" w:cs="Arial"/>
          <w:color w:val="auto"/>
        </w:rPr>
        <w:t xml:space="preserve"> počevši od dana donošenja </w:t>
      </w:r>
      <w:r w:rsidRPr="00895F27" w:rsidR="002E107F">
        <w:rPr>
          <w:rFonts w:ascii="Arial" w:hAnsi="Arial" w:cs="Arial"/>
          <w:color w:val="auto"/>
        </w:rPr>
        <w:t>presude (</w:t>
      </w:r>
      <w:r w:rsidRPr="00895F27">
        <w:rPr>
          <w:rFonts w:ascii="Arial" w:hAnsi="Arial" w:cs="Arial"/>
          <w:color w:val="auto"/>
        </w:rPr>
        <w:t>22</w:t>
      </w:r>
      <w:r w:rsidRPr="00895F27" w:rsidR="002E107F">
        <w:rPr>
          <w:rFonts w:ascii="Arial" w:hAnsi="Arial" w:cs="Arial"/>
          <w:color w:val="auto"/>
        </w:rPr>
        <w:t>.</w:t>
      </w:r>
      <w:r w:rsidRPr="00895F27">
        <w:rPr>
          <w:rFonts w:ascii="Arial" w:hAnsi="Arial" w:cs="Arial"/>
          <w:color w:val="auto"/>
        </w:rPr>
        <w:t xml:space="preserve"> srpnja 2026.</w:t>
      </w:r>
      <w:r w:rsidRPr="00895F27" w:rsidR="00F55CF7">
        <w:rPr>
          <w:rFonts w:ascii="Arial" w:hAnsi="Arial" w:cs="Arial"/>
          <w:color w:val="auto"/>
        </w:rPr>
        <w:t xml:space="preserve">) pa buduće dok za to budu postojali zakonski uvjeti, </w:t>
      </w:r>
      <w:r w:rsidRPr="00895F27">
        <w:rPr>
          <w:rFonts w:ascii="Arial" w:hAnsi="Arial" w:cs="Arial"/>
          <w:color w:val="auto"/>
        </w:rPr>
        <w:t xml:space="preserve"> </w:t>
      </w:r>
      <w:r w:rsidRPr="00895F27" w:rsidR="00BB4E3B">
        <w:rPr>
          <w:rFonts w:ascii="Arial" w:hAnsi="Arial" w:cs="Arial"/>
          <w:color w:val="auto"/>
        </w:rPr>
        <w:t>do svakog 10-og u mjesecu za tekući mjesec na račun tuženice sa zakonskom zateznom kamatom po stopi određenoj za svako polugodište uvećanjem prosječne kamatne stope na stanje kredita odobrenih na razdoblje dulje od godinu dana nefinancijskim trgovačkim društvima izračunate za referentno razdoblje koje prethodi tekućem polugodištu za tri postotna poena.</w:t>
      </w:r>
    </w:p>
    <w:p w:rsidRPr="00895F27" w:rsidR="00895F27" w:rsidP="00BB4E3B" w:rsidRDefault="00895F27" w14:paraId="00E5C638" w14:textId="77777777">
      <w:pPr>
        <w:pStyle w:val="Default"/>
        <w:ind w:firstLine="720"/>
        <w:jc w:val="both"/>
        <w:rPr>
          <w:rFonts w:ascii="Arial" w:hAnsi="Arial" w:cs="Arial"/>
          <w:color w:val="auto"/>
        </w:rPr>
      </w:pPr>
      <w:r w:rsidRPr="00895F27">
        <w:rPr>
          <w:rFonts w:ascii="Arial" w:hAnsi="Arial" w:cs="Arial"/>
          <w:color w:val="auto"/>
        </w:rPr>
        <w:lastRenderedPageBreak/>
        <w:t>I c) Nalaže se  tuženoj/protutužiteljci  L</w:t>
      </w:r>
      <w:r w:rsidR="002E264A">
        <w:rPr>
          <w:rFonts w:ascii="Arial" w:hAnsi="Arial" w:cs="Arial"/>
          <w:color w:val="auto"/>
        </w:rPr>
        <w:t>.</w:t>
      </w:r>
      <w:r w:rsidRPr="00895F27">
        <w:rPr>
          <w:rFonts w:ascii="Arial" w:hAnsi="Arial" w:cs="Arial"/>
          <w:color w:val="auto"/>
        </w:rPr>
        <w:t xml:space="preserve"> C</w:t>
      </w:r>
      <w:r w:rsidR="002E264A">
        <w:rPr>
          <w:rFonts w:ascii="Arial" w:hAnsi="Arial" w:cs="Arial"/>
          <w:color w:val="auto"/>
        </w:rPr>
        <w:t>.</w:t>
      </w:r>
      <w:r w:rsidRPr="00895F27">
        <w:rPr>
          <w:rFonts w:ascii="Arial" w:hAnsi="Arial" w:cs="Arial"/>
          <w:color w:val="auto"/>
        </w:rPr>
        <w:t xml:space="preserve"> </w:t>
      </w:r>
      <w:r w:rsidRPr="00706678" w:rsidR="00122BE7">
        <w:rPr>
          <w:rFonts w:ascii="Arial" w:hAnsi="Arial" w:cs="Arial"/>
          <w:color w:val="auto"/>
        </w:rPr>
        <w:t xml:space="preserve">OIB: </w:t>
      </w:r>
      <w:r w:rsidR="002E264A">
        <w:rPr>
          <w:rFonts w:ascii="Arial" w:hAnsi="Arial" w:cs="Arial"/>
          <w:color w:val="auto"/>
        </w:rPr>
        <w:t>…</w:t>
      </w:r>
      <w:r w:rsidRPr="00706678" w:rsidR="00122BE7">
        <w:rPr>
          <w:rFonts w:ascii="Arial" w:hAnsi="Arial" w:cs="Arial"/>
          <w:color w:val="auto"/>
        </w:rPr>
        <w:t xml:space="preserve"> </w:t>
      </w:r>
      <w:r w:rsidRPr="00895F27">
        <w:rPr>
          <w:rFonts w:ascii="Arial" w:hAnsi="Arial" w:cs="Arial"/>
          <w:color w:val="auto"/>
        </w:rPr>
        <w:t>da na ime uzdržavanja mlt. K</w:t>
      </w:r>
      <w:r w:rsidR="002E264A">
        <w:rPr>
          <w:rFonts w:ascii="Arial" w:hAnsi="Arial" w:cs="Arial"/>
          <w:color w:val="auto"/>
        </w:rPr>
        <w:t>.</w:t>
      </w:r>
      <w:r w:rsidRPr="00895F27">
        <w:rPr>
          <w:rFonts w:ascii="Arial" w:hAnsi="Arial" w:cs="Arial"/>
          <w:color w:val="auto"/>
        </w:rPr>
        <w:t xml:space="preserve"> R</w:t>
      </w:r>
      <w:r w:rsidR="002E264A">
        <w:rPr>
          <w:rFonts w:ascii="Arial" w:hAnsi="Arial" w:cs="Arial"/>
          <w:color w:val="auto"/>
        </w:rPr>
        <w:t>.</w:t>
      </w:r>
      <w:r w:rsidRPr="00895F27">
        <w:rPr>
          <w:rFonts w:ascii="Arial" w:hAnsi="Arial" w:cs="Arial"/>
          <w:color w:val="auto"/>
        </w:rPr>
        <w:t xml:space="preserve"> </w:t>
      </w:r>
      <w:r w:rsidRPr="00706678" w:rsidR="00122BE7">
        <w:rPr>
          <w:rFonts w:ascii="Arial" w:hAnsi="Arial" w:cs="Arial"/>
          <w:color w:val="auto"/>
        </w:rPr>
        <w:t xml:space="preserve">OIB: </w:t>
      </w:r>
      <w:r w:rsidR="002E264A">
        <w:rPr>
          <w:rFonts w:ascii="Arial" w:hAnsi="Arial" w:cs="Arial"/>
          <w:color w:val="auto"/>
        </w:rPr>
        <w:t>…</w:t>
      </w:r>
      <w:r w:rsidR="00122BE7">
        <w:rPr>
          <w:rFonts w:ascii="Arial" w:hAnsi="Arial" w:cs="Arial"/>
          <w:color w:val="auto"/>
        </w:rPr>
        <w:t xml:space="preserve"> </w:t>
      </w:r>
      <w:r w:rsidRPr="00895F27">
        <w:rPr>
          <w:rFonts w:ascii="Arial" w:hAnsi="Arial" w:cs="Arial"/>
          <w:color w:val="auto"/>
        </w:rPr>
        <w:t>doprinosi  mjesečnim iznosom od 224 eura počevši od dana donošenja presude (22. srpnja 2026.) pa buduće dok za to budu postojali zakonski uvjeti,  do svakog 10-og u mjesecu za tekući mjesec na račun tuženice sa zakonskom zateznom kamatom po stopi određenoj za svako polugodište uvećanjem prosječne kamatne stope na stanje kredita odobrenih na razdoblje dulje od godinu dana nefinancijskim trgovačkim društvima izračunate za referentno razdoblje koje prethodi tekućem polugodištu za tri postotna poena.</w:t>
      </w:r>
    </w:p>
    <w:p w:rsidRPr="00895F27" w:rsidR="00BB4E3B" w:rsidP="00122BE7" w:rsidRDefault="00BB4E3B" w14:paraId="09F20B38" w14:textId="77777777">
      <w:pPr>
        <w:pStyle w:val="Default"/>
        <w:jc w:val="both"/>
        <w:rPr>
          <w:color w:val="auto"/>
        </w:rPr>
      </w:pPr>
    </w:p>
    <w:p w:rsidRPr="00122BE7" w:rsidR="007100B3" w:rsidP="00122BE7" w:rsidRDefault="009340BC" w14:paraId="25A511A7" w14:textId="77777777">
      <w:pPr>
        <w:pStyle w:val="Default"/>
        <w:ind w:firstLine="720"/>
        <w:jc w:val="both"/>
        <w:rPr>
          <w:rFonts w:ascii="Arial" w:hAnsi="Arial" w:cs="Arial"/>
          <w:color w:val="auto"/>
        </w:rPr>
      </w:pPr>
      <w:r w:rsidRPr="00895F27">
        <w:rPr>
          <w:rFonts w:ascii="Arial" w:hAnsi="Arial" w:cs="Arial"/>
          <w:color w:val="auto"/>
        </w:rPr>
        <w:t>I</w:t>
      </w:r>
      <w:r w:rsidRPr="00895F27" w:rsidR="00BB4E3B">
        <w:rPr>
          <w:rFonts w:ascii="Arial" w:hAnsi="Arial" w:cs="Arial"/>
          <w:color w:val="auto"/>
        </w:rPr>
        <w:t>I.</w:t>
      </w:r>
      <w:r w:rsidRPr="00895F27">
        <w:rPr>
          <w:rFonts w:ascii="Arial" w:hAnsi="Arial" w:cs="Arial"/>
          <w:color w:val="auto"/>
        </w:rPr>
        <w:tab/>
      </w:r>
      <w:r w:rsidRPr="00895F27" w:rsidR="004B1EC0">
        <w:rPr>
          <w:rFonts w:ascii="Arial" w:hAnsi="Arial" w:cs="Arial"/>
          <w:color w:val="auto"/>
        </w:rPr>
        <w:t xml:space="preserve"> </w:t>
      </w:r>
      <w:r w:rsidRPr="00895F27" w:rsidR="00E4552A">
        <w:rPr>
          <w:rFonts w:ascii="Arial" w:hAnsi="Arial" w:cs="Arial"/>
          <w:color w:val="auto"/>
        </w:rPr>
        <w:t>Nalaže se tuženoj/protutužiteljici</w:t>
      </w:r>
      <w:r w:rsidR="00122BE7">
        <w:rPr>
          <w:rFonts w:ascii="Arial" w:hAnsi="Arial" w:cs="Arial"/>
          <w:color w:val="auto"/>
        </w:rPr>
        <w:t xml:space="preserve"> </w:t>
      </w:r>
      <w:r w:rsidRPr="00895F27" w:rsidR="00E4552A">
        <w:rPr>
          <w:rFonts w:ascii="Arial" w:hAnsi="Arial" w:cs="Arial"/>
          <w:color w:val="auto"/>
        </w:rPr>
        <w:t>naknaditi tuženiku/protutužitelju prouzročeni parnični trošak u iznosu od 500,00 eura u roku od 15 dana.</w:t>
      </w:r>
      <w:r w:rsidRPr="00583CC1" w:rsidR="007100B3">
        <w:rPr>
          <w:rFonts w:ascii="Arial" w:hAnsi="Arial" w:cs="Arial"/>
          <w:color w:val="FF0000"/>
        </w:rPr>
        <w:tab/>
      </w:r>
    </w:p>
    <w:bookmarkEnd w:id="0"/>
    <w:p w:rsidRPr="00662D48" w:rsidR="007100B3" w:rsidP="007100B3" w:rsidRDefault="007100B3" w14:paraId="48A2FC63" w14:textId="77777777">
      <w:pPr>
        <w:pStyle w:val="Default"/>
        <w:ind w:firstLine="720"/>
        <w:jc w:val="both"/>
        <w:rPr>
          <w:rFonts w:ascii="Arial" w:hAnsi="Arial" w:cs="Arial"/>
          <w:highlight w:val="yellow"/>
        </w:rPr>
      </w:pPr>
    </w:p>
    <w:p w:rsidRPr="0053049D" w:rsidR="004C4ECB" w:rsidP="000F2163" w:rsidRDefault="006B09DD" w14:paraId="2FB93373" w14:textId="77777777">
      <w:pPr>
        <w:pStyle w:val="Tijeloteksta"/>
        <w:jc w:val="center"/>
        <w:rPr>
          <w:rFonts w:ascii="Arial" w:hAnsi="Arial" w:cs="Arial"/>
        </w:rPr>
      </w:pPr>
      <w:r w:rsidRPr="0053049D">
        <w:rPr>
          <w:rFonts w:ascii="Arial" w:hAnsi="Arial" w:cs="Arial"/>
        </w:rPr>
        <w:t>Obrazloženje</w:t>
      </w:r>
    </w:p>
    <w:p w:rsidRPr="00662D48" w:rsidR="00B54AF3" w:rsidP="000F2163" w:rsidRDefault="00B54AF3" w14:paraId="6EF79DE3" w14:textId="77777777">
      <w:pPr>
        <w:pStyle w:val="Tijeloteksta"/>
        <w:jc w:val="center"/>
        <w:rPr>
          <w:rFonts w:ascii="Arial" w:hAnsi="Arial" w:cs="Arial"/>
          <w:highlight w:val="yellow"/>
        </w:rPr>
      </w:pPr>
    </w:p>
    <w:p w:rsidR="00895F27" w:rsidP="0074517F" w:rsidRDefault="00A0403B" w14:paraId="2C7108E0" w14:textId="77777777">
      <w:pPr>
        <w:spacing w:before="0" w:line="240" w:lineRule="auto"/>
        <w:rPr>
          <w:sz w:val="24"/>
          <w:szCs w:val="24"/>
        </w:rPr>
      </w:pPr>
      <w:r w:rsidRPr="00542B8C">
        <w:rPr>
          <w:sz w:val="24"/>
          <w:szCs w:val="24"/>
        </w:rPr>
        <w:t xml:space="preserve">1. </w:t>
      </w:r>
      <w:r w:rsidRPr="00542B8C" w:rsidR="00B4304E">
        <w:rPr>
          <w:sz w:val="24"/>
          <w:szCs w:val="24"/>
        </w:rPr>
        <w:tab/>
      </w:r>
      <w:r w:rsidR="00142EC5">
        <w:rPr>
          <w:sz w:val="24"/>
          <w:szCs w:val="24"/>
        </w:rPr>
        <w:t xml:space="preserve">Tužitelj </w:t>
      </w:r>
      <w:r w:rsidR="0074517F">
        <w:rPr>
          <w:sz w:val="24"/>
          <w:szCs w:val="24"/>
        </w:rPr>
        <w:t>D</w:t>
      </w:r>
      <w:r w:rsidR="002E264A">
        <w:rPr>
          <w:sz w:val="24"/>
          <w:szCs w:val="24"/>
        </w:rPr>
        <w:t>.</w:t>
      </w:r>
      <w:r w:rsidR="0074517F">
        <w:rPr>
          <w:sz w:val="24"/>
          <w:szCs w:val="24"/>
        </w:rPr>
        <w:t xml:space="preserve"> R</w:t>
      </w:r>
      <w:r w:rsidR="002E264A">
        <w:rPr>
          <w:sz w:val="24"/>
          <w:szCs w:val="24"/>
        </w:rPr>
        <w:t>.</w:t>
      </w:r>
      <w:r w:rsidR="00142EC5">
        <w:rPr>
          <w:sz w:val="24"/>
          <w:szCs w:val="24"/>
        </w:rPr>
        <w:t>, zastupan po uvodno označen</w:t>
      </w:r>
      <w:r w:rsidR="0074517F">
        <w:rPr>
          <w:sz w:val="24"/>
          <w:szCs w:val="24"/>
        </w:rPr>
        <w:t>oj</w:t>
      </w:r>
      <w:r w:rsidR="00142EC5">
        <w:rPr>
          <w:sz w:val="24"/>
          <w:szCs w:val="24"/>
        </w:rPr>
        <w:t xml:space="preserve"> punomoćni</w:t>
      </w:r>
      <w:r w:rsidR="0074517F">
        <w:rPr>
          <w:sz w:val="24"/>
          <w:szCs w:val="24"/>
        </w:rPr>
        <w:t>ci</w:t>
      </w:r>
      <w:r w:rsidRPr="00542B8C" w:rsidR="00681948">
        <w:rPr>
          <w:sz w:val="24"/>
          <w:szCs w:val="24"/>
        </w:rPr>
        <w:t xml:space="preserve"> </w:t>
      </w:r>
      <w:r w:rsidRPr="00542B8C" w:rsidR="00BE7E9B">
        <w:rPr>
          <w:sz w:val="24"/>
          <w:szCs w:val="24"/>
        </w:rPr>
        <w:t xml:space="preserve"> </w:t>
      </w:r>
      <w:r w:rsidR="00142EC5">
        <w:rPr>
          <w:sz w:val="24"/>
          <w:szCs w:val="24"/>
        </w:rPr>
        <w:t>podnio</w:t>
      </w:r>
      <w:r w:rsidRPr="00542B8C" w:rsidR="00DD5E17">
        <w:rPr>
          <w:sz w:val="24"/>
          <w:szCs w:val="24"/>
        </w:rPr>
        <w:t xml:space="preserve"> je ovom sudu tužbu</w:t>
      </w:r>
      <w:r w:rsidRPr="00542B8C" w:rsidR="003C29BB">
        <w:rPr>
          <w:sz w:val="24"/>
          <w:szCs w:val="24"/>
        </w:rPr>
        <w:t xml:space="preserve">, </w:t>
      </w:r>
      <w:r w:rsidR="0074517F">
        <w:rPr>
          <w:sz w:val="24"/>
          <w:szCs w:val="24"/>
        </w:rPr>
        <w:t>2</w:t>
      </w:r>
      <w:r w:rsidR="00142EC5">
        <w:rPr>
          <w:sz w:val="24"/>
          <w:szCs w:val="24"/>
        </w:rPr>
        <w:t xml:space="preserve">. </w:t>
      </w:r>
      <w:r w:rsidR="0074517F">
        <w:rPr>
          <w:sz w:val="24"/>
          <w:szCs w:val="24"/>
        </w:rPr>
        <w:t>prosinca</w:t>
      </w:r>
      <w:r w:rsidR="00142EC5">
        <w:rPr>
          <w:sz w:val="24"/>
          <w:szCs w:val="24"/>
        </w:rPr>
        <w:t xml:space="preserve"> 202</w:t>
      </w:r>
      <w:r w:rsidR="0074517F">
        <w:rPr>
          <w:sz w:val="24"/>
          <w:szCs w:val="24"/>
        </w:rPr>
        <w:t>5</w:t>
      </w:r>
      <w:r w:rsidRPr="00542B8C" w:rsidR="00DD5E17">
        <w:rPr>
          <w:sz w:val="24"/>
          <w:szCs w:val="24"/>
        </w:rPr>
        <w:t>.</w:t>
      </w:r>
      <w:r w:rsidRPr="00542B8C" w:rsidR="001446DC">
        <w:rPr>
          <w:sz w:val="24"/>
          <w:szCs w:val="24"/>
        </w:rPr>
        <w:t>,</w:t>
      </w:r>
      <w:r w:rsidR="00142EC5">
        <w:rPr>
          <w:sz w:val="24"/>
          <w:szCs w:val="24"/>
        </w:rPr>
        <w:t xml:space="preserve"> protiv tužene</w:t>
      </w:r>
      <w:r w:rsidRPr="00542B8C" w:rsidR="00DD5E17">
        <w:rPr>
          <w:sz w:val="24"/>
          <w:szCs w:val="24"/>
        </w:rPr>
        <w:t xml:space="preserve"> </w:t>
      </w:r>
      <w:r w:rsidR="0074517F">
        <w:rPr>
          <w:sz w:val="24"/>
          <w:szCs w:val="24"/>
        </w:rPr>
        <w:t>L</w:t>
      </w:r>
      <w:r w:rsidR="002E264A">
        <w:rPr>
          <w:sz w:val="24"/>
          <w:szCs w:val="24"/>
        </w:rPr>
        <w:t>.</w:t>
      </w:r>
      <w:r w:rsidR="0074517F">
        <w:rPr>
          <w:sz w:val="24"/>
          <w:szCs w:val="24"/>
        </w:rPr>
        <w:t xml:space="preserve"> C</w:t>
      </w:r>
      <w:r w:rsidR="002E264A">
        <w:rPr>
          <w:sz w:val="24"/>
          <w:szCs w:val="24"/>
        </w:rPr>
        <w:t>.</w:t>
      </w:r>
      <w:r w:rsidRPr="00542B8C" w:rsidR="00436014">
        <w:rPr>
          <w:sz w:val="24"/>
          <w:szCs w:val="24"/>
        </w:rPr>
        <w:t>,</w:t>
      </w:r>
      <w:r w:rsidRPr="00542B8C" w:rsidR="00782F97">
        <w:rPr>
          <w:sz w:val="24"/>
          <w:szCs w:val="24"/>
        </w:rPr>
        <w:t xml:space="preserve"> </w:t>
      </w:r>
      <w:r w:rsidRPr="00542B8C" w:rsidR="00B4304E">
        <w:rPr>
          <w:sz w:val="24"/>
          <w:szCs w:val="24"/>
        </w:rPr>
        <w:t xml:space="preserve">radi </w:t>
      </w:r>
      <w:r w:rsidRPr="00542B8C" w:rsidR="007100B3">
        <w:rPr>
          <w:sz w:val="24"/>
          <w:szCs w:val="24"/>
        </w:rPr>
        <w:t>izmjene odluke o</w:t>
      </w:r>
      <w:r w:rsidR="0052228B">
        <w:rPr>
          <w:sz w:val="24"/>
          <w:szCs w:val="24"/>
        </w:rPr>
        <w:t xml:space="preserve"> </w:t>
      </w:r>
      <w:r w:rsidR="0074517F">
        <w:rPr>
          <w:sz w:val="24"/>
          <w:szCs w:val="24"/>
        </w:rPr>
        <w:t xml:space="preserve">roditeljskoj skrbi u odnosu na njihovu zajedničku </w:t>
      </w:r>
      <w:r w:rsidR="00142EC5">
        <w:rPr>
          <w:sz w:val="24"/>
          <w:szCs w:val="24"/>
        </w:rPr>
        <w:t xml:space="preserve">mlt. </w:t>
      </w:r>
      <w:r w:rsidR="0074517F">
        <w:rPr>
          <w:sz w:val="24"/>
          <w:szCs w:val="24"/>
        </w:rPr>
        <w:t>kćer K</w:t>
      </w:r>
      <w:r w:rsidR="002E264A">
        <w:rPr>
          <w:sz w:val="24"/>
          <w:szCs w:val="24"/>
        </w:rPr>
        <w:t>.</w:t>
      </w:r>
      <w:r w:rsidR="0074517F">
        <w:rPr>
          <w:sz w:val="24"/>
          <w:szCs w:val="24"/>
        </w:rPr>
        <w:t xml:space="preserve"> R</w:t>
      </w:r>
      <w:r w:rsidR="002E264A">
        <w:rPr>
          <w:sz w:val="24"/>
          <w:szCs w:val="24"/>
        </w:rPr>
        <w:t>.</w:t>
      </w:r>
      <w:r w:rsidR="0074517F">
        <w:rPr>
          <w:sz w:val="24"/>
          <w:szCs w:val="24"/>
        </w:rPr>
        <w:t xml:space="preserve">, rođenu  </w:t>
      </w:r>
      <w:r w:rsidR="002E264A">
        <w:rPr>
          <w:sz w:val="24"/>
          <w:szCs w:val="24"/>
        </w:rPr>
        <w:t>…</w:t>
      </w:r>
      <w:r w:rsidRPr="0074517F" w:rsidR="0074517F">
        <w:rPr>
          <w:sz w:val="24"/>
          <w:szCs w:val="24"/>
        </w:rPr>
        <w:t xml:space="preserve"> </w:t>
      </w:r>
      <w:r w:rsidR="002E264A">
        <w:rPr>
          <w:sz w:val="24"/>
          <w:szCs w:val="24"/>
        </w:rPr>
        <w:t>…</w:t>
      </w:r>
      <w:r w:rsidRPr="0074517F" w:rsidR="0074517F">
        <w:rPr>
          <w:sz w:val="24"/>
          <w:szCs w:val="24"/>
        </w:rPr>
        <w:t>.</w:t>
      </w:r>
      <w:r w:rsidR="0074517F">
        <w:rPr>
          <w:sz w:val="24"/>
          <w:szCs w:val="24"/>
        </w:rPr>
        <w:t xml:space="preserve"> Presudom</w:t>
      </w:r>
      <w:r w:rsidRPr="0074517F" w:rsidR="0074517F">
        <w:rPr>
          <w:sz w:val="24"/>
          <w:szCs w:val="24"/>
        </w:rPr>
        <w:t xml:space="preserve"> ovog suda</w:t>
      </w:r>
      <w:r w:rsidR="0074517F">
        <w:rPr>
          <w:sz w:val="24"/>
          <w:szCs w:val="24"/>
        </w:rPr>
        <w:t xml:space="preserve"> određeno je da će</w:t>
      </w:r>
      <w:r w:rsidRPr="0074517F" w:rsidR="0074517F">
        <w:rPr>
          <w:sz w:val="24"/>
          <w:szCs w:val="24"/>
        </w:rPr>
        <w:t xml:space="preserve"> </w:t>
      </w:r>
      <w:r w:rsidR="0074517F">
        <w:rPr>
          <w:sz w:val="24"/>
          <w:szCs w:val="24"/>
        </w:rPr>
        <w:t>mlt</w:t>
      </w:r>
      <w:r w:rsidRPr="0074517F" w:rsidR="0074517F">
        <w:rPr>
          <w:sz w:val="24"/>
          <w:szCs w:val="24"/>
        </w:rPr>
        <w:t xml:space="preserve"> K</w:t>
      </w:r>
      <w:r w:rsidR="002E264A">
        <w:rPr>
          <w:sz w:val="24"/>
          <w:szCs w:val="24"/>
        </w:rPr>
        <w:t>.</w:t>
      </w:r>
      <w:r w:rsidRPr="0074517F" w:rsidR="0074517F">
        <w:rPr>
          <w:sz w:val="24"/>
          <w:szCs w:val="24"/>
        </w:rPr>
        <w:t xml:space="preserve"> stanov</w:t>
      </w:r>
      <w:r w:rsidR="0074517F">
        <w:rPr>
          <w:sz w:val="24"/>
          <w:szCs w:val="24"/>
        </w:rPr>
        <w:t>ati</w:t>
      </w:r>
      <w:r w:rsidRPr="0074517F" w:rsidR="0074517F">
        <w:rPr>
          <w:sz w:val="24"/>
          <w:szCs w:val="24"/>
        </w:rPr>
        <w:t xml:space="preserve">  s majkom </w:t>
      </w:r>
      <w:r w:rsidR="00895F27">
        <w:rPr>
          <w:sz w:val="24"/>
          <w:szCs w:val="24"/>
        </w:rPr>
        <w:t>u Zadru</w:t>
      </w:r>
      <w:r w:rsidRPr="0074517F" w:rsidR="0074517F">
        <w:rPr>
          <w:sz w:val="24"/>
          <w:szCs w:val="24"/>
        </w:rPr>
        <w:t>, a osobne odnose s ocem održavati na način kako je predviđeno Planom o zajedničkoj roditeljskoj skrbi od 11. prosinca 2023.</w:t>
      </w:r>
      <w:r w:rsidR="0074517F">
        <w:rPr>
          <w:sz w:val="24"/>
          <w:szCs w:val="24"/>
        </w:rPr>
        <w:t xml:space="preserve"> tj.</w:t>
      </w:r>
      <w:r w:rsidRPr="0074517F" w:rsidR="0074517F">
        <w:rPr>
          <w:sz w:val="24"/>
          <w:szCs w:val="24"/>
        </w:rPr>
        <w:t xml:space="preserve"> svaki vikend od petka u 17.00 h do nedjelje u 20.00 h, a koji nisu niti realizirani na taj način, nego bi ml</w:t>
      </w:r>
      <w:r w:rsidR="0074517F">
        <w:rPr>
          <w:sz w:val="24"/>
          <w:szCs w:val="24"/>
        </w:rPr>
        <w:t>t.</w:t>
      </w:r>
      <w:r w:rsidRPr="0074517F" w:rsidR="0074517F">
        <w:rPr>
          <w:sz w:val="24"/>
          <w:szCs w:val="24"/>
        </w:rPr>
        <w:t xml:space="preserve"> dijete provodilo jedan tjedan kod oca, a jedan tjedan kod majke.</w:t>
      </w:r>
      <w:r w:rsidR="0074517F">
        <w:rPr>
          <w:sz w:val="24"/>
          <w:szCs w:val="24"/>
        </w:rPr>
        <w:t xml:space="preserve"> </w:t>
      </w:r>
      <w:r w:rsidRPr="0074517F" w:rsidR="0074517F">
        <w:rPr>
          <w:sz w:val="24"/>
          <w:szCs w:val="24"/>
        </w:rPr>
        <w:t xml:space="preserve">Takvo održavanje osobnih odnosa bilo je optimalno iz razloga što je </w:t>
      </w:r>
      <w:r w:rsidR="0074517F">
        <w:rPr>
          <w:sz w:val="24"/>
          <w:szCs w:val="24"/>
        </w:rPr>
        <w:t>t</w:t>
      </w:r>
      <w:r w:rsidRPr="0074517F" w:rsidR="0074517F">
        <w:rPr>
          <w:sz w:val="24"/>
          <w:szCs w:val="24"/>
        </w:rPr>
        <w:t>užitelj/otac aktivni djelatnik u Hrvatskoj ratnoj mornarici i tjedan dana radi u Savudriji, a tjedan dana, kad ne radi, bude u Zadru te tada bude s ml</w:t>
      </w:r>
      <w:r w:rsidR="0074517F">
        <w:rPr>
          <w:sz w:val="24"/>
          <w:szCs w:val="24"/>
        </w:rPr>
        <w:t>t.</w:t>
      </w:r>
      <w:r w:rsidRPr="0074517F" w:rsidR="0074517F">
        <w:rPr>
          <w:sz w:val="24"/>
          <w:szCs w:val="24"/>
        </w:rPr>
        <w:t xml:space="preserve"> K</w:t>
      </w:r>
      <w:r w:rsidR="002E264A">
        <w:rPr>
          <w:sz w:val="24"/>
          <w:szCs w:val="24"/>
        </w:rPr>
        <w:t>.</w:t>
      </w:r>
      <w:r w:rsidRPr="0074517F" w:rsidR="0074517F">
        <w:rPr>
          <w:sz w:val="24"/>
          <w:szCs w:val="24"/>
        </w:rPr>
        <w:t>.</w:t>
      </w:r>
      <w:r w:rsidR="0074517F">
        <w:rPr>
          <w:sz w:val="24"/>
          <w:szCs w:val="24"/>
        </w:rPr>
        <w:t xml:space="preserve"> </w:t>
      </w:r>
      <w:r w:rsidRPr="0074517F" w:rsidR="0074517F">
        <w:rPr>
          <w:sz w:val="24"/>
          <w:szCs w:val="24"/>
        </w:rPr>
        <w:t>Tuženica/majka redovno studira na Vojnoj akademiji Franjo Tuđman u Zagrebu, trenutno je na 4.godini i u vrijeme kad bi trebala biti s djetetom, prema done</w:t>
      </w:r>
      <w:r w:rsidR="0074517F">
        <w:rPr>
          <w:sz w:val="24"/>
          <w:szCs w:val="24"/>
        </w:rPr>
        <w:t>s</w:t>
      </w:r>
      <w:r w:rsidRPr="0074517F" w:rsidR="0074517F">
        <w:rPr>
          <w:sz w:val="24"/>
          <w:szCs w:val="24"/>
        </w:rPr>
        <w:t>enom Planu, ona nije s djetetom jer je u Zagrebu na fakultetu pa se ml</w:t>
      </w:r>
      <w:r w:rsidR="0074517F">
        <w:rPr>
          <w:sz w:val="24"/>
          <w:szCs w:val="24"/>
        </w:rPr>
        <w:t>t.</w:t>
      </w:r>
      <w:r w:rsidRPr="0074517F" w:rsidR="0074517F">
        <w:rPr>
          <w:sz w:val="24"/>
          <w:szCs w:val="24"/>
        </w:rPr>
        <w:t xml:space="preserve"> </w:t>
      </w:r>
      <w:r w:rsidR="0074517F">
        <w:rPr>
          <w:sz w:val="24"/>
          <w:szCs w:val="24"/>
        </w:rPr>
        <w:t>K</w:t>
      </w:r>
      <w:r w:rsidR="002E264A">
        <w:rPr>
          <w:sz w:val="24"/>
          <w:szCs w:val="24"/>
        </w:rPr>
        <w:t>.</w:t>
      </w:r>
      <w:r w:rsidRPr="0074517F" w:rsidR="0074517F">
        <w:rPr>
          <w:sz w:val="24"/>
          <w:szCs w:val="24"/>
        </w:rPr>
        <w:t xml:space="preserve"> kroz to vrijeme nalazi na skrbi kod M</w:t>
      </w:r>
      <w:r w:rsidR="002E264A">
        <w:rPr>
          <w:sz w:val="24"/>
          <w:szCs w:val="24"/>
        </w:rPr>
        <w:t>.</w:t>
      </w:r>
      <w:r w:rsidRPr="0074517F" w:rsidR="0074517F">
        <w:rPr>
          <w:sz w:val="24"/>
          <w:szCs w:val="24"/>
        </w:rPr>
        <w:t xml:space="preserve"> C</w:t>
      </w:r>
      <w:r w:rsidR="002E264A">
        <w:rPr>
          <w:sz w:val="24"/>
          <w:szCs w:val="24"/>
        </w:rPr>
        <w:t>.</w:t>
      </w:r>
      <w:r w:rsidRPr="0074517F" w:rsidR="0074517F">
        <w:rPr>
          <w:sz w:val="24"/>
          <w:szCs w:val="24"/>
        </w:rPr>
        <w:t>, prabake m</w:t>
      </w:r>
      <w:r w:rsidR="0074517F">
        <w:rPr>
          <w:sz w:val="24"/>
          <w:szCs w:val="24"/>
        </w:rPr>
        <w:t>lt.</w:t>
      </w:r>
      <w:r w:rsidRPr="0074517F" w:rsidR="0074517F">
        <w:rPr>
          <w:sz w:val="24"/>
          <w:szCs w:val="24"/>
        </w:rPr>
        <w:t xml:space="preserve"> K</w:t>
      </w:r>
      <w:r w:rsidR="002E264A">
        <w:rPr>
          <w:sz w:val="24"/>
          <w:szCs w:val="24"/>
        </w:rPr>
        <w:t>.</w:t>
      </w:r>
      <w:r w:rsidRPr="0074517F" w:rsidR="0074517F">
        <w:rPr>
          <w:sz w:val="24"/>
          <w:szCs w:val="24"/>
        </w:rPr>
        <w:t xml:space="preserve"> i bake </w:t>
      </w:r>
      <w:r w:rsidR="0074517F">
        <w:rPr>
          <w:sz w:val="24"/>
          <w:szCs w:val="24"/>
        </w:rPr>
        <w:t>t</w:t>
      </w:r>
      <w:r w:rsidRPr="0074517F" w:rsidR="0074517F">
        <w:rPr>
          <w:sz w:val="24"/>
          <w:szCs w:val="24"/>
        </w:rPr>
        <w:t>uženice koja je 100% invalid u invalidskim kolicima i prabakine sestre A</w:t>
      </w:r>
      <w:r w:rsidR="002E264A">
        <w:rPr>
          <w:sz w:val="24"/>
          <w:szCs w:val="24"/>
        </w:rPr>
        <w:t>.</w:t>
      </w:r>
      <w:r w:rsidRPr="0074517F" w:rsidR="0074517F">
        <w:rPr>
          <w:sz w:val="24"/>
          <w:szCs w:val="24"/>
        </w:rPr>
        <w:t xml:space="preserve"> C</w:t>
      </w:r>
      <w:r w:rsidR="002E264A">
        <w:rPr>
          <w:sz w:val="24"/>
          <w:szCs w:val="24"/>
        </w:rPr>
        <w:t>.</w:t>
      </w:r>
      <w:r w:rsidRPr="0074517F" w:rsidR="0074517F">
        <w:rPr>
          <w:sz w:val="24"/>
          <w:szCs w:val="24"/>
        </w:rPr>
        <w:t>, koja ima 71.godinu i niz zdravstvenih poteškoća.</w:t>
      </w:r>
      <w:r w:rsidR="0074517F">
        <w:rPr>
          <w:sz w:val="24"/>
          <w:szCs w:val="24"/>
        </w:rPr>
        <w:t xml:space="preserve"> </w:t>
      </w:r>
      <w:r w:rsidRPr="0074517F" w:rsidR="0074517F">
        <w:rPr>
          <w:sz w:val="24"/>
          <w:szCs w:val="24"/>
        </w:rPr>
        <w:t>Dakle, m</w:t>
      </w:r>
      <w:r w:rsidR="0074517F">
        <w:rPr>
          <w:sz w:val="24"/>
          <w:szCs w:val="24"/>
        </w:rPr>
        <w:t>lt.</w:t>
      </w:r>
      <w:r w:rsidRPr="0074517F" w:rsidR="0074517F">
        <w:rPr>
          <w:sz w:val="24"/>
          <w:szCs w:val="24"/>
        </w:rPr>
        <w:t xml:space="preserve"> dijete je tjedne predviđene da bude s majkom provodila s dvije starije gospođe koje jednostavno nisu u kapacitetu brinuti se o djetetu posebice o djevojčici tako niske kronološke dobe.</w:t>
      </w:r>
      <w:r w:rsidR="0074517F">
        <w:rPr>
          <w:sz w:val="24"/>
          <w:szCs w:val="24"/>
        </w:rPr>
        <w:t xml:space="preserve"> </w:t>
      </w:r>
      <w:r w:rsidRPr="0074517F" w:rsidR="0074517F">
        <w:rPr>
          <w:sz w:val="24"/>
          <w:szCs w:val="24"/>
        </w:rPr>
        <w:t xml:space="preserve">Tužitelj/otac bio bi primoran zapravo viđati dijete prema prvotno utvrđenom Planu odnosno vikendima od petka do nedjelje, a kada bi se </w:t>
      </w:r>
      <w:r w:rsidR="0074517F">
        <w:rPr>
          <w:sz w:val="24"/>
          <w:szCs w:val="24"/>
        </w:rPr>
        <w:t>t</w:t>
      </w:r>
      <w:r w:rsidRPr="0074517F" w:rsidR="0074517F">
        <w:rPr>
          <w:sz w:val="24"/>
          <w:szCs w:val="24"/>
        </w:rPr>
        <w:t>uženica/majka nalazila u Zadru što bi bilo jednom do dva puta mjesečno vrlo često bi joj dao dijete da ga bar vikendom vidi.</w:t>
      </w:r>
      <w:r w:rsidR="0074517F">
        <w:rPr>
          <w:sz w:val="24"/>
          <w:szCs w:val="24"/>
        </w:rPr>
        <w:t xml:space="preserve"> </w:t>
      </w:r>
      <w:r w:rsidRPr="0074517F" w:rsidR="0074517F">
        <w:rPr>
          <w:sz w:val="24"/>
          <w:szCs w:val="24"/>
        </w:rPr>
        <w:t xml:space="preserve">Njegovo pravo na viđanje djeteta prema Planu vrlo je često otežano ponašanjem prabake i njezine sestre stoga je </w:t>
      </w:r>
      <w:r w:rsidR="0074517F">
        <w:rPr>
          <w:sz w:val="24"/>
          <w:szCs w:val="24"/>
        </w:rPr>
        <w:t>t</w:t>
      </w:r>
      <w:r w:rsidRPr="0074517F" w:rsidR="0074517F">
        <w:rPr>
          <w:sz w:val="24"/>
          <w:szCs w:val="24"/>
        </w:rPr>
        <w:t>užitelj zapravo prisiljen pokrenuti ovaj postupak kako bi se osobni odnos s ml</w:t>
      </w:r>
      <w:r w:rsidR="0074517F">
        <w:rPr>
          <w:sz w:val="24"/>
          <w:szCs w:val="24"/>
        </w:rPr>
        <w:t>t.</w:t>
      </w:r>
      <w:r w:rsidRPr="0074517F" w:rsidR="0074517F">
        <w:rPr>
          <w:sz w:val="24"/>
          <w:szCs w:val="24"/>
        </w:rPr>
        <w:t xml:space="preserve"> djetetom regulirao prvenstveno radi dobrobiti djeteta.</w:t>
      </w:r>
    </w:p>
    <w:p w:rsidRPr="0074517F" w:rsidR="0074517F" w:rsidP="0074517F" w:rsidRDefault="00895F27" w14:paraId="076E3326" w14:textId="77777777">
      <w:pPr>
        <w:spacing w:before="0" w:line="240" w:lineRule="auto"/>
        <w:rPr>
          <w:sz w:val="24"/>
          <w:szCs w:val="24"/>
        </w:rPr>
      </w:pPr>
      <w:r>
        <w:rPr>
          <w:sz w:val="24"/>
          <w:szCs w:val="24"/>
        </w:rPr>
        <w:t>1.1. Predlaže promjenu odluke u odnosu na ostvarivanje osobnih odnosa s djetetom, odnosno da dijete sa svakim roditeljem provodi po sedma dana naizmjenice, te da svaki roditelj doprinosi sa iznosom od 200,00 eura, a da roditelji i nadalje zajednički i sporazumno izvršavaju roditeljsku skrb.</w:t>
      </w:r>
    </w:p>
    <w:p w:rsidR="00E84502" w:rsidP="000025AF" w:rsidRDefault="000174EA" w14:paraId="29ACEE01" w14:textId="77777777">
      <w:pPr>
        <w:spacing w:before="0" w:line="240" w:lineRule="auto"/>
        <w:rPr>
          <w:sz w:val="24"/>
          <w:szCs w:val="24"/>
        </w:rPr>
      </w:pPr>
      <w:r w:rsidRPr="00993BF9">
        <w:rPr>
          <w:sz w:val="24"/>
          <w:szCs w:val="24"/>
        </w:rPr>
        <w:t>2.</w:t>
      </w:r>
      <w:r w:rsidR="00A3449F">
        <w:rPr>
          <w:sz w:val="24"/>
          <w:szCs w:val="24"/>
        </w:rPr>
        <w:tab/>
      </w:r>
      <w:r w:rsidR="0074517F">
        <w:rPr>
          <w:sz w:val="24"/>
          <w:szCs w:val="24"/>
        </w:rPr>
        <w:t>Tužena se u odgovoru na tužbu usprotivila istoj</w:t>
      </w:r>
      <w:r w:rsidR="005E3C82">
        <w:rPr>
          <w:sz w:val="24"/>
          <w:szCs w:val="24"/>
        </w:rPr>
        <w:t>,</w:t>
      </w:r>
      <w:r w:rsidR="0074517F">
        <w:rPr>
          <w:sz w:val="24"/>
          <w:szCs w:val="24"/>
        </w:rPr>
        <w:t xml:space="preserve"> te posebno istaknula kako dijete nikada nije boravilo u </w:t>
      </w:r>
      <w:r w:rsidR="000025AF">
        <w:rPr>
          <w:sz w:val="24"/>
          <w:szCs w:val="24"/>
        </w:rPr>
        <w:t xml:space="preserve">režimu „tjedna kod majke-tjedan kod oca“. Ostvarivanje osobnih odnosa oca i djeteta bilo je neredovito, uz dulje razdoblje tijekom kojih tužitelj nije kontaktirao dijete niti iskazivao interes za viđanje. Upravo ona da je poticala i omogućavala ostvarivanje osobnih odnosa. Redovitije preuzimanje djeteta od strane tužitelja započelo je tek nakon podnošenja policijske prijave protiv bivšeg supruga, koja se odnosila na psihičko, fizičko i seksualno nasilje nad njom, te psihičko </w:t>
      </w:r>
      <w:r w:rsidR="000025AF">
        <w:rPr>
          <w:sz w:val="24"/>
          <w:szCs w:val="24"/>
        </w:rPr>
        <w:lastRenderedPageBreak/>
        <w:t xml:space="preserve">i fizičko nasilje nad mlt. djetetom, kao i na činjenicu  da tužitelj do tog trenutka nije ispunjavao obvezu uzdržavanja. Dijete je u vrijeme njene odsutnosti povjereno isključivo sposobnim i pouzdanim osobama od povjerenja, uključujući uže članove obitelji.  U </w:t>
      </w:r>
      <w:r w:rsidR="00895F27">
        <w:rPr>
          <w:sz w:val="24"/>
          <w:szCs w:val="24"/>
        </w:rPr>
        <w:t>s</w:t>
      </w:r>
      <w:r w:rsidR="000025AF">
        <w:rPr>
          <w:sz w:val="24"/>
          <w:szCs w:val="24"/>
        </w:rPr>
        <w:t>krbi značajno sudjeluje njen otac koji je potpuno zdravstveno sposoban. Navodi tužitelja da rijetko boravi u Zadru nisu točni. U Zadru boravi svaki vikend. Sve blagdane i praznike. Tužitelj aktivno onemogućava upis djeteta u vrtić u Zagrebu</w:t>
      </w:r>
      <w:r w:rsidR="00E84502">
        <w:rPr>
          <w:sz w:val="24"/>
          <w:szCs w:val="24"/>
        </w:rPr>
        <w:t>. U interesu stabilnosti i dobrobiti mlt. djeteta smatra da je primjerenije da ostvaruje osobne odnose s ocem svaki drugi vikend. Takav raspored je usklađen s radnim režimom tužitelja ( tjed</w:t>
      </w:r>
      <w:r w:rsidR="00895F27">
        <w:rPr>
          <w:sz w:val="24"/>
          <w:szCs w:val="24"/>
        </w:rPr>
        <w:t>an</w:t>
      </w:r>
      <w:r w:rsidR="00E84502">
        <w:rPr>
          <w:sz w:val="24"/>
          <w:szCs w:val="24"/>
        </w:rPr>
        <w:t xml:space="preserve"> rada-tjedan odmora) te djetetu osigurava stabilnost jednog primarnog doma, što je osobito važno s obzirom na dob djeteta.   </w:t>
      </w:r>
    </w:p>
    <w:p w:rsidR="000025AF" w:rsidP="000025AF" w:rsidRDefault="00E84502" w14:paraId="6A3374DA" w14:textId="77777777">
      <w:pPr>
        <w:spacing w:before="0" w:line="240" w:lineRule="auto"/>
        <w:rPr>
          <w:sz w:val="24"/>
          <w:szCs w:val="24"/>
        </w:rPr>
      </w:pPr>
      <w:r>
        <w:rPr>
          <w:sz w:val="24"/>
          <w:szCs w:val="24"/>
        </w:rPr>
        <w:t>2.1.</w:t>
      </w:r>
      <w:r>
        <w:rPr>
          <w:sz w:val="24"/>
          <w:szCs w:val="24"/>
        </w:rPr>
        <w:tab/>
        <w:t>Također, s obzirom na promijenjene okolnosti, odnosno da mlt. dijete pretežito i većinski živi s njom, ona snosi najveći dio svakodnevnih troškova; prehrana, odijevanje, higijena, zdravstvene i odgojno-obrazovne potrebe, da je došlo do značajnih porasta životnih troškova u posljednje dvije godine, povećanih potreba mlt. djeteta s obzirom na dob</w:t>
      </w:r>
      <w:r w:rsidR="00BF41BF">
        <w:rPr>
          <w:sz w:val="24"/>
          <w:szCs w:val="24"/>
        </w:rPr>
        <w:t>,</w:t>
      </w:r>
      <w:r>
        <w:rPr>
          <w:sz w:val="24"/>
          <w:szCs w:val="24"/>
        </w:rPr>
        <w:t xml:space="preserve"> potražuje promjenu iznosa uzdržavanja za mlt dijete</w:t>
      </w:r>
      <w:r w:rsidR="00BF41BF">
        <w:rPr>
          <w:sz w:val="24"/>
          <w:szCs w:val="24"/>
        </w:rPr>
        <w:t xml:space="preserve">, i to podneskom od 7. svibnja 20263., precizirano na iznos od 315,00 eura počevši od dana donošenja presude. </w:t>
      </w:r>
    </w:p>
    <w:p w:rsidR="00A01F5F" w:rsidP="008F64EF" w:rsidRDefault="00A01F5F" w14:paraId="5316BCE4" w14:textId="77777777">
      <w:pPr>
        <w:spacing w:before="0" w:line="240" w:lineRule="auto"/>
        <w:rPr>
          <w:sz w:val="24"/>
          <w:szCs w:val="24"/>
        </w:rPr>
      </w:pPr>
      <w:r>
        <w:rPr>
          <w:sz w:val="24"/>
          <w:szCs w:val="24"/>
        </w:rPr>
        <w:t>3.</w:t>
      </w:r>
      <w:r>
        <w:rPr>
          <w:sz w:val="24"/>
          <w:szCs w:val="24"/>
        </w:rPr>
        <w:tab/>
        <w:t>Tužitelj je podneskom od 2. veljače 2026. posebno osporio da je tužena vršila pritisak da viđa mlt. dijete</w:t>
      </w:r>
      <w:r w:rsidR="008F64EF">
        <w:rPr>
          <w:sz w:val="24"/>
          <w:szCs w:val="24"/>
        </w:rPr>
        <w:t xml:space="preserve">, kao i činjenicu počinjenog nasilja nad njom i mlt. djetetom, kao i navode da u Zadar dolazi svaki vikend. </w:t>
      </w:r>
      <w:r w:rsidRPr="008F64EF" w:rsidR="008F64EF">
        <w:rPr>
          <w:sz w:val="24"/>
          <w:szCs w:val="24"/>
        </w:rPr>
        <w:t>Vezano za preseljenje djeteta u Zagreb, takva opcija naprosto</w:t>
      </w:r>
      <w:r w:rsidR="008F64EF">
        <w:rPr>
          <w:sz w:val="24"/>
          <w:szCs w:val="24"/>
        </w:rPr>
        <w:t xml:space="preserve"> da</w:t>
      </w:r>
      <w:r w:rsidRPr="008F64EF" w:rsidR="008F64EF">
        <w:rPr>
          <w:sz w:val="24"/>
          <w:szCs w:val="24"/>
        </w:rPr>
        <w:t xml:space="preserve"> nije moguća zbog obaveza tužene i tu vrtić nije rješenje, jer se o djetetu van vrtića ne bi imao tko brinuti kada je tužena zauzeta svojim obavezama vezanim za fakultet koji pohađa.</w:t>
      </w:r>
      <w:r w:rsidR="008F64EF">
        <w:rPr>
          <w:sz w:val="24"/>
          <w:szCs w:val="24"/>
        </w:rPr>
        <w:t xml:space="preserve"> </w:t>
      </w:r>
      <w:r w:rsidRPr="008F64EF" w:rsidR="008F64EF">
        <w:rPr>
          <w:sz w:val="24"/>
          <w:szCs w:val="24"/>
        </w:rPr>
        <w:t>Jednom</w:t>
      </w:r>
      <w:r w:rsidR="008F64EF">
        <w:rPr>
          <w:sz w:val="24"/>
          <w:szCs w:val="24"/>
        </w:rPr>
        <w:t xml:space="preserve"> da</w:t>
      </w:r>
      <w:r w:rsidRPr="008F64EF" w:rsidR="008F64EF">
        <w:rPr>
          <w:sz w:val="24"/>
          <w:szCs w:val="24"/>
        </w:rPr>
        <w:t xml:space="preserve"> je dijete bilo dva tjedna u Zagrebu s tuženom i tužena nije mogla s djetetom sama, tako da navedena opcija nije objektivno moguća, posebno jer planovi tužene nisu da još dugo ostane u Zagrebu jer je neizvjesno gdje će raditi nakon završenog fakulteta.</w:t>
      </w:r>
    </w:p>
    <w:p w:rsidR="0072348B" w:rsidP="00BF41BF" w:rsidRDefault="00A01F5F" w14:paraId="2A594DAC" w14:textId="77777777">
      <w:pPr>
        <w:widowControl/>
        <w:autoSpaceDE/>
        <w:autoSpaceDN/>
        <w:adjustRightInd/>
        <w:spacing w:before="0" w:line="240" w:lineRule="auto"/>
        <w:rPr>
          <w:sz w:val="24"/>
          <w:szCs w:val="24"/>
        </w:rPr>
      </w:pPr>
      <w:r>
        <w:rPr>
          <w:sz w:val="24"/>
          <w:szCs w:val="24"/>
        </w:rPr>
        <w:t>4</w:t>
      </w:r>
      <w:r w:rsidR="00A3449F">
        <w:rPr>
          <w:sz w:val="24"/>
          <w:szCs w:val="24"/>
        </w:rPr>
        <w:t>.</w:t>
      </w:r>
      <w:r w:rsidR="00A3449F">
        <w:rPr>
          <w:sz w:val="24"/>
          <w:szCs w:val="24"/>
        </w:rPr>
        <w:tab/>
      </w:r>
      <w:r w:rsidRPr="00A83582" w:rsidR="008F3531">
        <w:rPr>
          <w:sz w:val="24"/>
          <w:szCs w:val="24"/>
        </w:rPr>
        <w:t>Zajedničko</w:t>
      </w:r>
      <w:r w:rsidR="00BF41BF">
        <w:rPr>
          <w:sz w:val="24"/>
          <w:szCs w:val="24"/>
        </w:rPr>
        <w:t xml:space="preserve">m mlt. djetetu </w:t>
      </w:r>
      <w:r w:rsidRPr="00A83582" w:rsidR="008F3531">
        <w:rPr>
          <w:sz w:val="24"/>
          <w:szCs w:val="24"/>
        </w:rPr>
        <w:t>imenovan je poseban skrbnik u osobi</w:t>
      </w:r>
      <w:r w:rsidR="00BF41BF">
        <w:rPr>
          <w:sz w:val="24"/>
          <w:szCs w:val="24"/>
        </w:rPr>
        <w:t xml:space="preserve"> F</w:t>
      </w:r>
      <w:r w:rsidR="002E264A">
        <w:rPr>
          <w:sz w:val="24"/>
          <w:szCs w:val="24"/>
        </w:rPr>
        <w:t>.</w:t>
      </w:r>
      <w:r w:rsidR="00BF41BF">
        <w:rPr>
          <w:sz w:val="24"/>
          <w:szCs w:val="24"/>
        </w:rPr>
        <w:t xml:space="preserve"> B</w:t>
      </w:r>
      <w:r w:rsidR="002E264A">
        <w:rPr>
          <w:sz w:val="24"/>
          <w:szCs w:val="24"/>
        </w:rPr>
        <w:t>.</w:t>
      </w:r>
      <w:r w:rsidR="00BF41BF">
        <w:rPr>
          <w:sz w:val="24"/>
          <w:szCs w:val="24"/>
        </w:rPr>
        <w:t>, odnosno kasnije tijekom postupka isti  je razriješen, te je posebnom skrbnicom imenovana</w:t>
      </w:r>
      <w:r w:rsidRPr="00A83582" w:rsidR="008F3531">
        <w:rPr>
          <w:sz w:val="24"/>
          <w:szCs w:val="24"/>
        </w:rPr>
        <w:t xml:space="preserve"> </w:t>
      </w:r>
      <w:r w:rsidRPr="00A83582" w:rsidR="00463AAD">
        <w:rPr>
          <w:sz w:val="24"/>
          <w:szCs w:val="24"/>
        </w:rPr>
        <w:t>M</w:t>
      </w:r>
      <w:r w:rsidR="002E264A">
        <w:rPr>
          <w:sz w:val="24"/>
          <w:szCs w:val="24"/>
        </w:rPr>
        <w:t>.</w:t>
      </w:r>
      <w:r w:rsidRPr="00A83582" w:rsidR="00463AAD">
        <w:rPr>
          <w:sz w:val="24"/>
          <w:szCs w:val="24"/>
        </w:rPr>
        <w:t xml:space="preserve"> V</w:t>
      </w:r>
      <w:r w:rsidR="002E264A">
        <w:rPr>
          <w:sz w:val="24"/>
          <w:szCs w:val="24"/>
        </w:rPr>
        <w:t>.</w:t>
      </w:r>
      <w:r w:rsidRPr="00A83582" w:rsidR="008F3531">
        <w:rPr>
          <w:sz w:val="24"/>
          <w:szCs w:val="24"/>
        </w:rPr>
        <w:t xml:space="preserve">, dipl. pravnice sa položenim pravosudnim ispitom iz </w:t>
      </w:r>
      <w:r w:rsidRPr="00A83582" w:rsidR="00463AAD">
        <w:rPr>
          <w:sz w:val="24"/>
          <w:szCs w:val="24"/>
        </w:rPr>
        <w:t>Centra za posebno skrbništvo, Podružnica Zadar</w:t>
      </w:r>
      <w:r w:rsidRPr="00A83582" w:rsidR="008F3531">
        <w:rPr>
          <w:sz w:val="24"/>
          <w:szCs w:val="24"/>
        </w:rPr>
        <w:t>,</w:t>
      </w:r>
      <w:r w:rsidR="00BF41BF">
        <w:rPr>
          <w:sz w:val="24"/>
          <w:szCs w:val="24"/>
        </w:rPr>
        <w:t>sve</w:t>
      </w:r>
      <w:r w:rsidRPr="00A83582" w:rsidR="008F3531">
        <w:rPr>
          <w:sz w:val="24"/>
          <w:szCs w:val="24"/>
        </w:rPr>
        <w:t xml:space="preserve"> radi zaštite osobnih i imovinskih prava</w:t>
      </w:r>
      <w:r w:rsidR="00BF41BF">
        <w:rPr>
          <w:sz w:val="24"/>
          <w:szCs w:val="24"/>
        </w:rPr>
        <w:t xml:space="preserve"> mlt. djeteta</w:t>
      </w:r>
      <w:r w:rsidRPr="00A83582" w:rsidR="008F3531">
        <w:rPr>
          <w:sz w:val="24"/>
          <w:szCs w:val="24"/>
        </w:rPr>
        <w:t xml:space="preserve">, u skladu sa odredbom čl. 240. st.1. toč.2.  </w:t>
      </w:r>
      <w:r w:rsidRPr="00A83582" w:rsidR="00BC3862">
        <w:rPr>
          <w:sz w:val="24"/>
          <w:szCs w:val="24"/>
        </w:rPr>
        <w:t xml:space="preserve">Obiteljskog zakon  (Narodne novine </w:t>
      </w:r>
      <w:r w:rsidR="009024ED">
        <w:rPr>
          <w:sz w:val="24"/>
          <w:szCs w:val="24"/>
        </w:rPr>
        <w:t xml:space="preserve">br. 103/2015, 98/2019, 47/2020, </w:t>
      </w:r>
      <w:r w:rsidRPr="00A83582" w:rsidR="00BC3862">
        <w:rPr>
          <w:sz w:val="24"/>
          <w:szCs w:val="24"/>
        </w:rPr>
        <w:t xml:space="preserve"> </w:t>
      </w:r>
      <w:r w:rsidRPr="009024ED" w:rsidR="009024ED">
        <w:rPr>
          <w:sz w:val="24"/>
          <w:szCs w:val="24"/>
        </w:rPr>
        <w:t>49/2023 i 156/2023 - dalje ObZ)</w:t>
      </w:r>
      <w:r w:rsidR="00BF41BF">
        <w:rPr>
          <w:sz w:val="24"/>
          <w:szCs w:val="24"/>
        </w:rPr>
        <w:t xml:space="preserve">. Uvažavajući nisku kronološku dob djeteta gotovo četiri godine, te činjenicu da niti jedna od roditelja nije ustrajao da mlt. dijete obavi razgovor s posebnim skrbnikom,  niti je to ocijenjeno potrebnim od strane posebnog skrbnika ili HZSR Područnog ureda Zadar, to posebnom skrbniku nije niti naloženo da obavi razgovor s mlt. djetetom. </w:t>
      </w:r>
    </w:p>
    <w:p w:rsidRPr="00047943" w:rsidR="00A250EF" w:rsidP="00A01F5F" w:rsidRDefault="00A01F5F" w14:paraId="3F0586F7" w14:textId="77777777">
      <w:pPr>
        <w:widowControl/>
        <w:autoSpaceDE/>
        <w:autoSpaceDN/>
        <w:adjustRightInd/>
        <w:spacing w:before="0" w:line="240" w:lineRule="auto"/>
        <w:rPr>
          <w:sz w:val="24"/>
          <w:szCs w:val="24"/>
        </w:rPr>
      </w:pPr>
      <w:r>
        <w:rPr>
          <w:sz w:val="24"/>
          <w:szCs w:val="24"/>
        </w:rPr>
        <w:t>5</w:t>
      </w:r>
      <w:r w:rsidR="00635BFF">
        <w:rPr>
          <w:sz w:val="24"/>
          <w:szCs w:val="24"/>
        </w:rPr>
        <w:t xml:space="preserve">. </w:t>
      </w:r>
      <w:r w:rsidR="00635BFF">
        <w:rPr>
          <w:sz w:val="24"/>
          <w:szCs w:val="24"/>
        </w:rPr>
        <w:tab/>
      </w:r>
      <w:r w:rsidR="007A0146">
        <w:rPr>
          <w:sz w:val="24"/>
          <w:szCs w:val="24"/>
        </w:rPr>
        <w:t xml:space="preserve"> </w:t>
      </w:r>
      <w:r w:rsidRPr="00BB1FC5" w:rsidR="00985630">
        <w:rPr>
          <w:sz w:val="24"/>
          <w:szCs w:val="24"/>
        </w:rPr>
        <w:t xml:space="preserve">Sud je u </w:t>
      </w:r>
      <w:r w:rsidRPr="00591A29" w:rsidR="00985630">
        <w:rPr>
          <w:sz w:val="24"/>
          <w:szCs w:val="24"/>
        </w:rPr>
        <w:t>dokaznom</w:t>
      </w:r>
      <w:r w:rsidRPr="00BB1FC5" w:rsidR="00985630">
        <w:rPr>
          <w:sz w:val="24"/>
          <w:szCs w:val="24"/>
        </w:rPr>
        <w:t xml:space="preserve"> postupku izvršio uvid</w:t>
      </w:r>
      <w:r w:rsidRPr="00BB1FC5" w:rsidR="00313DEB">
        <w:rPr>
          <w:sz w:val="24"/>
          <w:szCs w:val="24"/>
        </w:rPr>
        <w:t xml:space="preserve"> i pročitao sljedeću materijalnu dokumentaciju;</w:t>
      </w:r>
      <w:r w:rsidRPr="00A01F5F">
        <w:t xml:space="preserve"> </w:t>
      </w:r>
      <w:r w:rsidRPr="00A01F5F">
        <w:rPr>
          <w:sz w:val="24"/>
          <w:szCs w:val="24"/>
        </w:rPr>
        <w:t>izvješće o provedenom obveznom savjetovanju prije pokretanja ostalih  obiteljskih sudskih postupaka u vezi s ostvarivanjem roditeljske skrbi i osobnih odnosa u vezi s djetetom ( l.s. 5-</w:t>
      </w:r>
      <w:r>
        <w:rPr>
          <w:sz w:val="24"/>
          <w:szCs w:val="24"/>
        </w:rPr>
        <w:t xml:space="preserve">6), elektronički zapis iz matice rođenih (l.s. 8), podatke Zk. odjela Općinskog suda u Zadar ( l.s. 28-29), uvjerenje o vlasništvu vozila (l.s. 30-31), potvrdu o visini dohotka i primitaka (l.s.32-33), </w:t>
      </w:r>
      <w:r w:rsidR="00946694">
        <w:rPr>
          <w:sz w:val="24"/>
          <w:szCs w:val="24"/>
        </w:rPr>
        <w:t xml:space="preserve">nalaz i mišljenje Hrvatskog zavoda za socijalni rad, Područni ured Zadar (l.s. </w:t>
      </w:r>
      <w:r>
        <w:rPr>
          <w:sz w:val="24"/>
          <w:szCs w:val="24"/>
        </w:rPr>
        <w:t>36-43</w:t>
      </w:r>
      <w:r w:rsidR="00946694">
        <w:rPr>
          <w:sz w:val="24"/>
          <w:szCs w:val="24"/>
        </w:rPr>
        <w:t xml:space="preserve">), </w:t>
      </w:r>
      <w:r w:rsidR="00D2693F">
        <w:rPr>
          <w:sz w:val="24"/>
          <w:szCs w:val="24"/>
        </w:rPr>
        <w:t>saslušani</w:t>
      </w:r>
      <w:r w:rsidR="00946694">
        <w:rPr>
          <w:sz w:val="24"/>
          <w:szCs w:val="24"/>
        </w:rPr>
        <w:t xml:space="preserve"> su tužitelj i tužena, te je izvršen uvidu u predmet</w:t>
      </w:r>
      <w:r w:rsidR="00D2693F">
        <w:rPr>
          <w:sz w:val="24"/>
          <w:szCs w:val="24"/>
        </w:rPr>
        <w:t>e</w:t>
      </w:r>
      <w:r w:rsidR="00946694">
        <w:rPr>
          <w:sz w:val="24"/>
          <w:szCs w:val="24"/>
        </w:rPr>
        <w:t xml:space="preserve"> ovog suda</w:t>
      </w:r>
      <w:r w:rsidR="00D2693F">
        <w:rPr>
          <w:sz w:val="24"/>
          <w:szCs w:val="24"/>
        </w:rPr>
        <w:t xml:space="preserve"> R1 Ob-</w:t>
      </w:r>
      <w:r w:rsidR="002E264A">
        <w:rPr>
          <w:sz w:val="24"/>
          <w:szCs w:val="24"/>
        </w:rPr>
        <w:t>…</w:t>
      </w:r>
      <w:r>
        <w:rPr>
          <w:sz w:val="24"/>
          <w:szCs w:val="24"/>
        </w:rPr>
        <w:t>/2024.</w:t>
      </w:r>
    </w:p>
    <w:p w:rsidR="00812F65" w:rsidP="00615F29" w:rsidRDefault="008F64EF" w14:paraId="52179682" w14:textId="77777777">
      <w:pPr>
        <w:spacing w:before="0" w:line="240" w:lineRule="auto"/>
        <w:rPr>
          <w:sz w:val="24"/>
          <w:szCs w:val="24"/>
        </w:rPr>
      </w:pPr>
      <w:r>
        <w:rPr>
          <w:sz w:val="24"/>
          <w:szCs w:val="24"/>
        </w:rPr>
        <w:t>6</w:t>
      </w:r>
      <w:r w:rsidR="00946694">
        <w:rPr>
          <w:sz w:val="24"/>
          <w:szCs w:val="24"/>
        </w:rPr>
        <w:t>.</w:t>
      </w:r>
      <w:r w:rsidR="00946694">
        <w:rPr>
          <w:sz w:val="24"/>
          <w:szCs w:val="24"/>
        </w:rPr>
        <w:tab/>
        <w:t xml:space="preserve"> </w:t>
      </w:r>
      <w:r w:rsidR="00AA4B45">
        <w:rPr>
          <w:sz w:val="24"/>
          <w:szCs w:val="24"/>
        </w:rPr>
        <w:t>Sporno je pitanje potrebe promjene</w:t>
      </w:r>
      <w:r w:rsidR="00A01F5F">
        <w:rPr>
          <w:sz w:val="24"/>
          <w:szCs w:val="24"/>
        </w:rPr>
        <w:t xml:space="preserve"> opseg</w:t>
      </w:r>
      <w:r w:rsidR="00AA4B45">
        <w:rPr>
          <w:sz w:val="24"/>
          <w:szCs w:val="24"/>
        </w:rPr>
        <w:t>a</w:t>
      </w:r>
      <w:r w:rsidR="00A01F5F">
        <w:rPr>
          <w:sz w:val="24"/>
          <w:szCs w:val="24"/>
        </w:rPr>
        <w:t xml:space="preserve"> i način </w:t>
      </w:r>
      <w:r>
        <w:rPr>
          <w:sz w:val="24"/>
          <w:szCs w:val="24"/>
        </w:rPr>
        <w:t>ostvarivanja</w:t>
      </w:r>
      <w:r w:rsidR="00A01F5F">
        <w:rPr>
          <w:sz w:val="24"/>
          <w:szCs w:val="24"/>
        </w:rPr>
        <w:t xml:space="preserve"> </w:t>
      </w:r>
      <w:r>
        <w:rPr>
          <w:sz w:val="24"/>
          <w:szCs w:val="24"/>
        </w:rPr>
        <w:t>osobnih odnosa</w:t>
      </w:r>
      <w:r w:rsidR="00AA4B45">
        <w:rPr>
          <w:sz w:val="24"/>
          <w:szCs w:val="24"/>
        </w:rPr>
        <w:t xml:space="preserve"> mlt. djeteta </w:t>
      </w:r>
      <w:r>
        <w:rPr>
          <w:sz w:val="24"/>
          <w:szCs w:val="24"/>
        </w:rPr>
        <w:t xml:space="preserve"> s ocem, </w:t>
      </w:r>
      <w:r w:rsidR="00AA4B45">
        <w:rPr>
          <w:sz w:val="24"/>
          <w:szCs w:val="24"/>
        </w:rPr>
        <w:t>te da li je otac dužan doprinositi s iznosom koji je veći od onog određenog planom zajedničke roditeljske skrbi, odnosno s iznosom od 315,00 eura mjesečno.</w:t>
      </w:r>
    </w:p>
    <w:p w:rsidRPr="003A45FC" w:rsidR="00A06921" w:rsidP="00615F29" w:rsidRDefault="00812F65" w14:paraId="6DF5DED4" w14:textId="77777777">
      <w:pPr>
        <w:spacing w:before="0" w:line="240" w:lineRule="auto"/>
        <w:rPr>
          <w:sz w:val="24"/>
          <w:szCs w:val="24"/>
        </w:rPr>
      </w:pPr>
      <w:r>
        <w:rPr>
          <w:sz w:val="24"/>
          <w:szCs w:val="24"/>
        </w:rPr>
        <w:t>7.</w:t>
      </w:r>
      <w:r>
        <w:rPr>
          <w:sz w:val="24"/>
          <w:szCs w:val="24"/>
        </w:rPr>
        <w:tab/>
        <w:t xml:space="preserve">Uvidom u rješenje </w:t>
      </w:r>
      <w:r w:rsidR="00DC760A">
        <w:rPr>
          <w:sz w:val="24"/>
          <w:szCs w:val="24"/>
        </w:rPr>
        <w:t xml:space="preserve">Općinskog suda u Zadru posl. br. R1 Ob- </w:t>
      </w:r>
      <w:r w:rsidR="002E264A">
        <w:rPr>
          <w:sz w:val="24"/>
          <w:szCs w:val="24"/>
        </w:rPr>
        <w:t>…</w:t>
      </w:r>
      <w:r w:rsidR="00DC760A">
        <w:rPr>
          <w:sz w:val="24"/>
          <w:szCs w:val="24"/>
        </w:rPr>
        <w:t xml:space="preserve">/2024 od </w:t>
      </w:r>
      <w:r w:rsidR="00DC760A">
        <w:rPr>
          <w:sz w:val="24"/>
          <w:szCs w:val="24"/>
        </w:rPr>
        <w:lastRenderedPageBreak/>
        <w:t>11. siječnja 2024. kojim je odobren plan zajedničke roditeljske skrbi  od 11. prosinca 2023., utvrđeno je da će mlt. K</w:t>
      </w:r>
      <w:r w:rsidR="002E264A">
        <w:rPr>
          <w:sz w:val="24"/>
          <w:szCs w:val="24"/>
        </w:rPr>
        <w:t>.</w:t>
      </w:r>
      <w:r w:rsidR="00DC760A">
        <w:rPr>
          <w:sz w:val="24"/>
          <w:szCs w:val="24"/>
        </w:rPr>
        <w:t xml:space="preserve"> stanovati kod majke na adresi C</w:t>
      </w:r>
      <w:r w:rsidR="002E264A">
        <w:rPr>
          <w:sz w:val="24"/>
          <w:szCs w:val="24"/>
        </w:rPr>
        <w:t>.</w:t>
      </w:r>
      <w:r w:rsidR="00DC760A">
        <w:rPr>
          <w:sz w:val="24"/>
          <w:szCs w:val="24"/>
        </w:rPr>
        <w:t>Z</w:t>
      </w:r>
      <w:r w:rsidR="002E264A">
        <w:rPr>
          <w:sz w:val="24"/>
          <w:szCs w:val="24"/>
        </w:rPr>
        <w:t>.</w:t>
      </w:r>
      <w:r w:rsidR="00DC760A">
        <w:rPr>
          <w:sz w:val="24"/>
          <w:szCs w:val="24"/>
        </w:rPr>
        <w:t xml:space="preserve"> 9, Zadar. Otac će s mlt. djetetom ostvarivati osobne odnose svaki vikend od petka u 17:00 do nedjelje u 20:00 sati.   </w:t>
      </w:r>
      <w:r w:rsidR="00946694">
        <w:rPr>
          <w:sz w:val="24"/>
          <w:szCs w:val="24"/>
        </w:rPr>
        <w:t xml:space="preserve"> </w:t>
      </w:r>
      <w:r w:rsidR="00A06921">
        <w:rPr>
          <w:sz w:val="24"/>
          <w:szCs w:val="24"/>
        </w:rPr>
        <w:tab/>
      </w:r>
    </w:p>
    <w:p w:rsidR="00D44A84" w:rsidP="0002074A" w:rsidRDefault="00DC760A" w14:paraId="0C72508C" w14:textId="77777777">
      <w:pPr>
        <w:spacing w:before="0" w:line="240" w:lineRule="auto"/>
        <w:rPr>
          <w:sz w:val="24"/>
          <w:szCs w:val="24"/>
        </w:rPr>
      </w:pPr>
      <w:r>
        <w:rPr>
          <w:sz w:val="24"/>
          <w:szCs w:val="24"/>
        </w:rPr>
        <w:t>8</w:t>
      </w:r>
      <w:r w:rsidR="002C2769">
        <w:rPr>
          <w:sz w:val="24"/>
          <w:szCs w:val="24"/>
        </w:rPr>
        <w:t>.</w:t>
      </w:r>
      <w:r w:rsidRPr="00497422" w:rsidR="005B5477">
        <w:rPr>
          <w:sz w:val="24"/>
          <w:szCs w:val="24"/>
        </w:rPr>
        <w:tab/>
      </w:r>
      <w:r w:rsidRPr="00732B5C" w:rsidR="000C2277">
        <w:rPr>
          <w:sz w:val="24"/>
          <w:szCs w:val="24"/>
        </w:rPr>
        <w:t xml:space="preserve">Hrvatski zavod za socijalni rad, Područni ured </w:t>
      </w:r>
      <w:r w:rsidRPr="00732B5C" w:rsidR="00CC24C3">
        <w:rPr>
          <w:sz w:val="24"/>
          <w:szCs w:val="24"/>
        </w:rPr>
        <w:t>Zadar</w:t>
      </w:r>
      <w:r w:rsidRPr="00732B5C" w:rsidR="00BA55FA">
        <w:rPr>
          <w:sz w:val="24"/>
          <w:szCs w:val="24"/>
        </w:rPr>
        <w:t xml:space="preserve"> je</w:t>
      </w:r>
      <w:r w:rsidRPr="00732B5C" w:rsidR="006A0F39">
        <w:rPr>
          <w:sz w:val="24"/>
          <w:szCs w:val="24"/>
        </w:rPr>
        <w:t xml:space="preserve"> izradio</w:t>
      </w:r>
      <w:r w:rsidRPr="00732B5C" w:rsidR="00CC24C3">
        <w:rPr>
          <w:sz w:val="24"/>
          <w:szCs w:val="24"/>
        </w:rPr>
        <w:t xml:space="preserve"> nalaz i</w:t>
      </w:r>
      <w:r w:rsidRPr="00732B5C" w:rsidR="006A0F39">
        <w:rPr>
          <w:sz w:val="24"/>
          <w:szCs w:val="24"/>
        </w:rPr>
        <w:t xml:space="preserve"> mišljenje</w:t>
      </w:r>
      <w:r w:rsidRPr="00732B5C" w:rsidR="00CC24C3">
        <w:rPr>
          <w:sz w:val="24"/>
          <w:szCs w:val="24"/>
        </w:rPr>
        <w:t xml:space="preserve"> na temelju</w:t>
      </w:r>
      <w:r w:rsidR="00706678">
        <w:rPr>
          <w:sz w:val="24"/>
          <w:szCs w:val="24"/>
        </w:rPr>
        <w:t xml:space="preserve"> obrade socijalnog radnika i psihologa kao i uvidom u cjelokupnu dokumentaciju kojom raspolaže Područni ured. Otac D</w:t>
      </w:r>
      <w:r w:rsidR="002E264A">
        <w:rPr>
          <w:sz w:val="24"/>
          <w:szCs w:val="24"/>
        </w:rPr>
        <w:t>.</w:t>
      </w:r>
      <w:r w:rsidR="00706678">
        <w:rPr>
          <w:sz w:val="24"/>
          <w:szCs w:val="24"/>
        </w:rPr>
        <w:t xml:space="preserve"> R</w:t>
      </w:r>
      <w:r w:rsidR="002E264A">
        <w:rPr>
          <w:sz w:val="24"/>
          <w:szCs w:val="24"/>
        </w:rPr>
        <w:t>.</w:t>
      </w:r>
      <w:r w:rsidR="00706678">
        <w:rPr>
          <w:sz w:val="24"/>
          <w:szCs w:val="24"/>
        </w:rPr>
        <w:t xml:space="preserve"> po završetku fakulteta u studenom 2024. godine zaposlio se u Savudriji na postaji obalnog motrenja. Aktualno i danas tamo radi kao zamjenik zapovjednika. Rad mu se odvija po turnusom rasporedu: jedan tjedan radi, a drugi tjedan je slobodan, odnosno u Zadru. Navodi da je jako zadovoljan i ispunjen poslom. Majka L</w:t>
      </w:r>
      <w:r w:rsidR="002E264A">
        <w:rPr>
          <w:sz w:val="24"/>
          <w:szCs w:val="24"/>
        </w:rPr>
        <w:t>.</w:t>
      </w:r>
      <w:r w:rsidR="00706678">
        <w:rPr>
          <w:sz w:val="24"/>
          <w:szCs w:val="24"/>
        </w:rPr>
        <w:t xml:space="preserve"> C</w:t>
      </w:r>
      <w:r w:rsidR="002E264A">
        <w:rPr>
          <w:sz w:val="24"/>
          <w:szCs w:val="24"/>
        </w:rPr>
        <w:t>.</w:t>
      </w:r>
      <w:r w:rsidR="00706678">
        <w:rPr>
          <w:sz w:val="24"/>
          <w:szCs w:val="24"/>
        </w:rPr>
        <w:t xml:space="preserve"> u rujnu 2021. godine upisala je Vojnu akademiju u Zagrebu koju i aktualno još pohađa. Navodi kako planira po završetku istog upisati specijalizaciju za vojnog pilota helikoptera, a sve kako bi mogla dobiti posao u vojarni "Zemunik" kraj Zadra.  Iz bračne zajednice D</w:t>
      </w:r>
      <w:r w:rsidR="002E264A">
        <w:rPr>
          <w:sz w:val="24"/>
          <w:szCs w:val="24"/>
        </w:rPr>
        <w:t>.</w:t>
      </w:r>
      <w:r w:rsidR="00706678">
        <w:rPr>
          <w:sz w:val="24"/>
          <w:szCs w:val="24"/>
        </w:rPr>
        <w:t xml:space="preserve"> i L</w:t>
      </w:r>
      <w:r w:rsidR="002E264A">
        <w:rPr>
          <w:sz w:val="24"/>
          <w:szCs w:val="24"/>
        </w:rPr>
        <w:t>.</w:t>
      </w:r>
      <w:r w:rsidR="00706678">
        <w:rPr>
          <w:sz w:val="24"/>
          <w:szCs w:val="24"/>
        </w:rPr>
        <w:t xml:space="preserve"> dobiveno je jedno dijete mlt. K</w:t>
      </w:r>
      <w:r w:rsidR="002E264A">
        <w:rPr>
          <w:sz w:val="24"/>
          <w:szCs w:val="24"/>
        </w:rPr>
        <w:t>.</w:t>
      </w:r>
      <w:r w:rsidR="00706678">
        <w:rPr>
          <w:sz w:val="24"/>
          <w:szCs w:val="24"/>
        </w:rPr>
        <w:t xml:space="preserve"> R</w:t>
      </w:r>
      <w:r w:rsidR="002E264A">
        <w:rPr>
          <w:sz w:val="24"/>
          <w:szCs w:val="24"/>
        </w:rPr>
        <w:t>.</w:t>
      </w:r>
      <w:r w:rsidR="00706678">
        <w:rPr>
          <w:sz w:val="24"/>
          <w:szCs w:val="24"/>
        </w:rPr>
        <w:t>. Majka L</w:t>
      </w:r>
      <w:r w:rsidR="002E264A">
        <w:rPr>
          <w:sz w:val="24"/>
          <w:szCs w:val="24"/>
        </w:rPr>
        <w:t>.</w:t>
      </w:r>
      <w:r w:rsidR="00706678">
        <w:rPr>
          <w:sz w:val="24"/>
          <w:szCs w:val="24"/>
        </w:rPr>
        <w:t xml:space="preserve"> navodi kako je nakon rođenja mlt. K</w:t>
      </w:r>
      <w:r w:rsidR="002E264A">
        <w:rPr>
          <w:sz w:val="24"/>
          <w:szCs w:val="24"/>
        </w:rPr>
        <w:t>.</w:t>
      </w:r>
      <w:r w:rsidR="00706678">
        <w:rPr>
          <w:sz w:val="24"/>
          <w:szCs w:val="24"/>
        </w:rPr>
        <w:t>, uzela godinu dana porodiljnog dopusta te se s mlt. djetetom preselila kod D</w:t>
      </w:r>
      <w:r w:rsidR="002E264A">
        <w:rPr>
          <w:sz w:val="24"/>
          <w:szCs w:val="24"/>
        </w:rPr>
        <w:t>.</w:t>
      </w:r>
      <w:r w:rsidR="00706678">
        <w:rPr>
          <w:sz w:val="24"/>
          <w:szCs w:val="24"/>
        </w:rPr>
        <w:t xml:space="preserve"> u Split kako bi svi bili zajedno. Navodi da ju je u tom periodu D</w:t>
      </w:r>
      <w:r w:rsidR="002E264A">
        <w:rPr>
          <w:sz w:val="24"/>
          <w:szCs w:val="24"/>
        </w:rPr>
        <w:t>.</w:t>
      </w:r>
      <w:r w:rsidR="00706678">
        <w:rPr>
          <w:sz w:val="24"/>
          <w:szCs w:val="24"/>
        </w:rPr>
        <w:t>često vrijeđao, manipulirao i ucjenjivao s razvodom te da su se nakon određenog perioda suživota zajedno počeli polako razdvajati. Majka L</w:t>
      </w:r>
      <w:r w:rsidR="002E264A">
        <w:rPr>
          <w:sz w:val="24"/>
          <w:szCs w:val="24"/>
        </w:rPr>
        <w:t>.</w:t>
      </w:r>
      <w:r w:rsidR="00706678">
        <w:rPr>
          <w:sz w:val="24"/>
          <w:szCs w:val="24"/>
        </w:rPr>
        <w:t xml:space="preserve"> podnijela je zahtjev za razvodom u rujnu 2023. godine te su sklopili Plan o roditeljskoj skrbi koji su uredili na način da je mlt. K</w:t>
      </w:r>
      <w:r w:rsidR="002E264A">
        <w:rPr>
          <w:sz w:val="24"/>
          <w:szCs w:val="24"/>
        </w:rPr>
        <w:t>.</w:t>
      </w:r>
      <w:r w:rsidR="00706678">
        <w:rPr>
          <w:sz w:val="24"/>
          <w:szCs w:val="24"/>
        </w:rPr>
        <w:t xml:space="preserve"> preko tjedna kod majke L</w:t>
      </w:r>
      <w:r w:rsidR="002E264A">
        <w:rPr>
          <w:sz w:val="24"/>
          <w:szCs w:val="24"/>
        </w:rPr>
        <w:t>.</w:t>
      </w:r>
      <w:r w:rsidR="00706678">
        <w:rPr>
          <w:sz w:val="24"/>
          <w:szCs w:val="24"/>
        </w:rPr>
        <w:t>, a vikendima kod oca D</w:t>
      </w:r>
      <w:r w:rsidR="002E264A">
        <w:rPr>
          <w:sz w:val="24"/>
          <w:szCs w:val="24"/>
        </w:rPr>
        <w:t>.</w:t>
      </w:r>
      <w:r w:rsidR="00706678">
        <w:rPr>
          <w:sz w:val="24"/>
          <w:szCs w:val="24"/>
        </w:rPr>
        <w:t xml:space="preserve">. Iz višekratnih terenskih izvida od strane </w:t>
      </w:r>
      <w:r w:rsidR="005F696E">
        <w:rPr>
          <w:sz w:val="24"/>
          <w:szCs w:val="24"/>
        </w:rPr>
        <w:t>Područnog ureda</w:t>
      </w:r>
      <w:r w:rsidR="00706678">
        <w:rPr>
          <w:sz w:val="24"/>
          <w:szCs w:val="24"/>
        </w:rPr>
        <w:t xml:space="preserve"> te majčinih i očevih navoda, razvidno je da majka L</w:t>
      </w:r>
      <w:r w:rsidR="002E264A">
        <w:rPr>
          <w:sz w:val="24"/>
          <w:szCs w:val="24"/>
        </w:rPr>
        <w:t>.</w:t>
      </w:r>
      <w:r w:rsidR="00706678">
        <w:rPr>
          <w:sz w:val="24"/>
          <w:szCs w:val="24"/>
        </w:rPr>
        <w:t xml:space="preserve"> studira na vojnoj akademiji u Zagrebu, a da je mlt. dijete tijekom tjedna prepušteno na svakodnevnu brigu i skrb L</w:t>
      </w:r>
      <w:r w:rsidR="002E264A">
        <w:rPr>
          <w:sz w:val="24"/>
          <w:szCs w:val="24"/>
        </w:rPr>
        <w:t>.</w:t>
      </w:r>
      <w:r w:rsidR="00706678">
        <w:rPr>
          <w:sz w:val="24"/>
          <w:szCs w:val="24"/>
        </w:rPr>
        <w:t>bak</w:t>
      </w:r>
      <w:r w:rsidR="00FB11D0">
        <w:rPr>
          <w:sz w:val="24"/>
          <w:szCs w:val="24"/>
        </w:rPr>
        <w:t>i, M</w:t>
      </w:r>
      <w:r w:rsidR="002E264A">
        <w:rPr>
          <w:sz w:val="24"/>
          <w:szCs w:val="24"/>
        </w:rPr>
        <w:t>.</w:t>
      </w:r>
      <w:r w:rsidR="00FB11D0">
        <w:rPr>
          <w:sz w:val="24"/>
          <w:szCs w:val="24"/>
        </w:rPr>
        <w:t xml:space="preserve"> C</w:t>
      </w:r>
      <w:r w:rsidR="002E264A">
        <w:rPr>
          <w:sz w:val="24"/>
          <w:szCs w:val="24"/>
        </w:rPr>
        <w:t>.</w:t>
      </w:r>
      <w:r w:rsidR="00FB11D0">
        <w:rPr>
          <w:sz w:val="24"/>
          <w:szCs w:val="24"/>
        </w:rPr>
        <w:t>, koja je u invalidskim kolicima, te bakinoj sestri A</w:t>
      </w:r>
      <w:r w:rsidR="002E264A">
        <w:rPr>
          <w:sz w:val="24"/>
          <w:szCs w:val="24"/>
        </w:rPr>
        <w:t>.</w:t>
      </w:r>
      <w:r w:rsidR="00FB11D0">
        <w:rPr>
          <w:sz w:val="24"/>
          <w:szCs w:val="24"/>
        </w:rPr>
        <w:t>. Otac D</w:t>
      </w:r>
      <w:r w:rsidR="002E264A">
        <w:rPr>
          <w:sz w:val="24"/>
          <w:szCs w:val="24"/>
        </w:rPr>
        <w:t>.</w:t>
      </w:r>
      <w:r w:rsidR="00FB11D0">
        <w:rPr>
          <w:sz w:val="24"/>
          <w:szCs w:val="24"/>
        </w:rPr>
        <w:t xml:space="preserve"> je radi posla tjedan dana u Istri, a tjedan dana u Zadru te viđa mlt. K</w:t>
      </w:r>
      <w:r w:rsidR="002E264A">
        <w:rPr>
          <w:sz w:val="24"/>
          <w:szCs w:val="24"/>
        </w:rPr>
        <w:t>.</w:t>
      </w:r>
      <w:r w:rsidR="00FB11D0">
        <w:rPr>
          <w:sz w:val="24"/>
          <w:szCs w:val="24"/>
        </w:rPr>
        <w:t xml:space="preserve"> sukladno dogovorenom Planu, odnosno svaki drugi vikend. Obitelj R</w:t>
      </w:r>
      <w:r w:rsidR="002E264A">
        <w:rPr>
          <w:sz w:val="24"/>
          <w:szCs w:val="24"/>
        </w:rPr>
        <w:t>.</w:t>
      </w:r>
      <w:r w:rsidR="00FB11D0">
        <w:rPr>
          <w:sz w:val="24"/>
          <w:szCs w:val="24"/>
        </w:rPr>
        <w:t>/C</w:t>
      </w:r>
      <w:r w:rsidR="002E264A">
        <w:rPr>
          <w:sz w:val="24"/>
          <w:szCs w:val="24"/>
        </w:rPr>
        <w:t>.</w:t>
      </w:r>
      <w:r w:rsidR="00FB11D0">
        <w:rPr>
          <w:sz w:val="24"/>
          <w:szCs w:val="24"/>
        </w:rPr>
        <w:t xml:space="preserve"> aktivno ulazi u tretman </w:t>
      </w:r>
      <w:r w:rsidR="005F696E">
        <w:rPr>
          <w:sz w:val="24"/>
          <w:szCs w:val="24"/>
        </w:rPr>
        <w:t>Područnog ureda</w:t>
      </w:r>
      <w:r w:rsidR="00FB11D0">
        <w:rPr>
          <w:sz w:val="24"/>
          <w:szCs w:val="24"/>
        </w:rPr>
        <w:t xml:space="preserve"> u rujnu 2025. kada se majka L</w:t>
      </w:r>
      <w:r w:rsidR="002E264A">
        <w:rPr>
          <w:sz w:val="24"/>
          <w:szCs w:val="24"/>
        </w:rPr>
        <w:t>.</w:t>
      </w:r>
      <w:r w:rsidR="00FB11D0">
        <w:rPr>
          <w:sz w:val="24"/>
          <w:szCs w:val="24"/>
        </w:rPr>
        <w:t>C</w:t>
      </w:r>
      <w:r w:rsidR="002E264A">
        <w:rPr>
          <w:sz w:val="24"/>
          <w:szCs w:val="24"/>
        </w:rPr>
        <w:t>.</w:t>
      </w:r>
      <w:r w:rsidR="00FB11D0">
        <w:rPr>
          <w:sz w:val="24"/>
          <w:szCs w:val="24"/>
        </w:rPr>
        <w:t xml:space="preserve"> obratila PU putem e-maila u kojem navodi kako otac djeteta udara i viče na dijete te da uzima dijete protivno volji njezinog oca kod kojeg je mlt. dijete bilo na čuvanju. Dana 28. listopada 2025. godine u prostorije PU pristupila je majka L</w:t>
      </w:r>
      <w:r w:rsidR="002E264A">
        <w:rPr>
          <w:sz w:val="24"/>
          <w:szCs w:val="24"/>
        </w:rPr>
        <w:t>.</w:t>
      </w:r>
      <w:r w:rsidR="00FB11D0">
        <w:rPr>
          <w:sz w:val="24"/>
          <w:szCs w:val="24"/>
        </w:rPr>
        <w:t xml:space="preserve"> C</w:t>
      </w:r>
      <w:r w:rsidR="002E264A">
        <w:rPr>
          <w:sz w:val="24"/>
          <w:szCs w:val="24"/>
        </w:rPr>
        <w:t>.</w:t>
      </w:r>
      <w:r w:rsidR="00FB11D0">
        <w:rPr>
          <w:sz w:val="24"/>
          <w:szCs w:val="24"/>
        </w:rPr>
        <w:t xml:space="preserve"> koja izjavom na zapisnik navodi kako se mlt. dijete skriva od oca te da ga se dijete jako boji. U bitnome je ista prijavila nasilje u obitelji, koje je počinjeno za vrijeme trajanja bračne zajednice, od strane partnera D</w:t>
      </w:r>
      <w:r w:rsidR="002E264A">
        <w:rPr>
          <w:sz w:val="24"/>
          <w:szCs w:val="24"/>
        </w:rPr>
        <w:t>.</w:t>
      </w:r>
      <w:r w:rsidR="00FB11D0">
        <w:rPr>
          <w:sz w:val="24"/>
          <w:szCs w:val="24"/>
        </w:rPr>
        <w:t>prema njoj, zbog čega izražava zabrinutost i za mlt. dijete. Imenovana je upoznata s odredbama Zakona o zaštiti od nasilja u obitelji te protokolom o postupanju u slučaju nasilja u obitelji te je ista navela da je svoju izjavu već dala u policijskoj postaji te da joj nije potreban smještaj u sigurnu kuću. Dana 30. listopada 2025. godine u prostorije PU pristupio je otac D</w:t>
      </w:r>
      <w:r w:rsidR="002E264A">
        <w:rPr>
          <w:sz w:val="24"/>
          <w:szCs w:val="24"/>
        </w:rPr>
        <w:t>.</w:t>
      </w:r>
      <w:r w:rsidR="00FB11D0">
        <w:rPr>
          <w:sz w:val="24"/>
          <w:szCs w:val="24"/>
        </w:rPr>
        <w:t xml:space="preserve"> R</w:t>
      </w:r>
      <w:r w:rsidR="002E264A">
        <w:rPr>
          <w:sz w:val="24"/>
          <w:szCs w:val="24"/>
        </w:rPr>
        <w:t>.</w:t>
      </w:r>
      <w:r w:rsidR="00FB11D0">
        <w:rPr>
          <w:sz w:val="24"/>
          <w:szCs w:val="24"/>
        </w:rPr>
        <w:t xml:space="preserve"> te isti izjavom na zapisnik negira nasilje u obitelji za vrijeme zajednice njega i L</w:t>
      </w:r>
      <w:r w:rsidR="002E264A">
        <w:rPr>
          <w:sz w:val="24"/>
          <w:szCs w:val="24"/>
        </w:rPr>
        <w:t>.</w:t>
      </w:r>
      <w:r w:rsidR="00FB11D0">
        <w:rPr>
          <w:sz w:val="24"/>
          <w:szCs w:val="24"/>
        </w:rPr>
        <w:t>, kao i nasilje prema mlt. K</w:t>
      </w:r>
      <w:r w:rsidR="002E264A">
        <w:rPr>
          <w:sz w:val="24"/>
          <w:szCs w:val="24"/>
        </w:rPr>
        <w:t>.</w:t>
      </w:r>
      <w:r w:rsidR="00FB11D0">
        <w:rPr>
          <w:sz w:val="24"/>
          <w:szCs w:val="24"/>
        </w:rPr>
        <w:t>, navodeći da i on primijeti modrice kod mlt. K</w:t>
      </w:r>
      <w:r w:rsidR="002E264A">
        <w:rPr>
          <w:sz w:val="24"/>
          <w:szCs w:val="24"/>
        </w:rPr>
        <w:t>.</w:t>
      </w:r>
      <w:r w:rsidR="00FB11D0">
        <w:rPr>
          <w:sz w:val="24"/>
          <w:szCs w:val="24"/>
        </w:rPr>
        <w:t xml:space="preserve"> kada je dovede kod sebe, ali smatra da je dijete zadobilo modrice u igri. Isti nadalje navodi da se s L</w:t>
      </w:r>
      <w:r w:rsidR="002E264A">
        <w:rPr>
          <w:sz w:val="24"/>
          <w:szCs w:val="24"/>
        </w:rPr>
        <w:t>.</w:t>
      </w:r>
      <w:r w:rsidR="00FB11D0">
        <w:rPr>
          <w:sz w:val="24"/>
          <w:szCs w:val="24"/>
        </w:rPr>
        <w:t xml:space="preserve"> roditeljima uvijek pokušavao dogovoriti te da su u dobrim odnosima te da kada je on u Zadru pokušava se posvetit mlt. djetetu što više, no L</w:t>
      </w:r>
      <w:r w:rsidR="002E264A">
        <w:rPr>
          <w:sz w:val="24"/>
          <w:szCs w:val="24"/>
        </w:rPr>
        <w:t>.</w:t>
      </w:r>
      <w:r w:rsidR="00FB11D0">
        <w:rPr>
          <w:sz w:val="24"/>
          <w:szCs w:val="24"/>
        </w:rPr>
        <w:t xml:space="preserve"> odbija dogovore i navodi kako smatra da ga L</w:t>
      </w:r>
      <w:r w:rsidR="002E264A">
        <w:rPr>
          <w:sz w:val="24"/>
          <w:szCs w:val="24"/>
        </w:rPr>
        <w:t>.</w:t>
      </w:r>
      <w:r w:rsidR="00FB11D0">
        <w:rPr>
          <w:sz w:val="24"/>
          <w:szCs w:val="24"/>
        </w:rPr>
        <w:t xml:space="preserve"> prijavljuje kako bi ostvarila samostalnu roditeljsku skrb. Navodi da je zbog svega dana 17. rujna 2025. godine ponovno pokrenuo postupak obveznog savjetovanja radi izmjene odluke o roditeljskoj skrbi. Dana 05. prosinca 2025. otac D</w:t>
      </w:r>
      <w:r w:rsidR="002E264A">
        <w:rPr>
          <w:sz w:val="24"/>
          <w:szCs w:val="24"/>
        </w:rPr>
        <w:t>.</w:t>
      </w:r>
      <w:r w:rsidR="00FB11D0">
        <w:rPr>
          <w:sz w:val="24"/>
          <w:szCs w:val="24"/>
        </w:rPr>
        <w:t xml:space="preserve"> R</w:t>
      </w:r>
      <w:r w:rsidR="002E264A">
        <w:rPr>
          <w:sz w:val="24"/>
          <w:szCs w:val="24"/>
        </w:rPr>
        <w:t>.</w:t>
      </w:r>
      <w:r w:rsidR="00FB11D0">
        <w:rPr>
          <w:sz w:val="24"/>
          <w:szCs w:val="24"/>
        </w:rPr>
        <w:t xml:space="preserve"> pokrenuo je tužbu radi donošenja odluke o roditeljskoj skrbi pred Općinskim sudom u Zadru kako bi uredio da mlt. K</w:t>
      </w:r>
      <w:r w:rsidR="002E264A">
        <w:rPr>
          <w:sz w:val="24"/>
          <w:szCs w:val="24"/>
        </w:rPr>
        <w:t>.</w:t>
      </w:r>
      <w:r w:rsidR="00FB11D0">
        <w:rPr>
          <w:sz w:val="24"/>
          <w:szCs w:val="24"/>
        </w:rPr>
        <w:t xml:space="preserve"> tijekom svih sedam dana boravi kod njega kada je on u Zadru. Nadalje, dana 28. siječnja 2026. godine PU zaprimio je obavijest Policijske postaje Zadarske, policijska postaja Zadar da je podnijeta kaznena prijave protiv majke L</w:t>
      </w:r>
      <w:r w:rsidR="002E264A">
        <w:rPr>
          <w:sz w:val="24"/>
          <w:szCs w:val="24"/>
        </w:rPr>
        <w:t>.</w:t>
      </w:r>
      <w:r w:rsidR="00FB11D0">
        <w:rPr>
          <w:sz w:val="24"/>
          <w:szCs w:val="24"/>
        </w:rPr>
        <w:t xml:space="preserve"> C</w:t>
      </w:r>
      <w:r w:rsidR="002E264A">
        <w:rPr>
          <w:sz w:val="24"/>
          <w:szCs w:val="24"/>
        </w:rPr>
        <w:t>.</w:t>
      </w:r>
      <w:r w:rsidR="00FB11D0">
        <w:rPr>
          <w:sz w:val="24"/>
          <w:szCs w:val="24"/>
        </w:rPr>
        <w:t xml:space="preserve"> za kazneno djelo "Povreda djetetovih prava", opisano u čl. 177.st. 1 KZ-a RH.</w:t>
      </w:r>
    </w:p>
    <w:p w:rsidR="00D44A84" w:rsidP="0002074A" w:rsidRDefault="00D44A84" w14:paraId="1888C322" w14:textId="77777777">
      <w:pPr>
        <w:spacing w:before="0" w:line="240" w:lineRule="auto"/>
        <w:rPr>
          <w:sz w:val="24"/>
          <w:szCs w:val="24"/>
        </w:rPr>
      </w:pPr>
      <w:r>
        <w:rPr>
          <w:sz w:val="24"/>
          <w:szCs w:val="24"/>
        </w:rPr>
        <w:lastRenderedPageBreak/>
        <w:t>8.1.</w:t>
      </w:r>
      <w:r>
        <w:rPr>
          <w:sz w:val="24"/>
          <w:szCs w:val="24"/>
        </w:rPr>
        <w:tab/>
      </w:r>
      <w:r w:rsidR="00FB11D0">
        <w:rPr>
          <w:sz w:val="24"/>
          <w:szCs w:val="24"/>
        </w:rPr>
        <w:t xml:space="preserve"> Na temelju dostupnih podataka, razgovora s roditeljima i uvida u aktualnu organizaciju skrbi, procjenjuju kako je u najboljem interesu djeteta održavanje stabilnog i redovitog odnosa s oba roditelja uz osiguravanje skrbi i emocionalne dostupnosti primarnih figura privrženosti. Dijete se trenutno nalazi u situaciji u kojoj je majka zbog studijskih obveza značajan dio vremena odsutna, a svakodnevnu skrb preuzimaju baka i prateta. Iako šira obitelj predstavlja važan izvor podrške i sigurnosti, razvojne potrebe djeteta uključuju kontinuiranu i predvidivu prisutnost roditelja kao primarnih figura privrženosti. Učestala odsutnost roditelja može otežati održavanje stabilne emocionalne povezanosti i osjećaja sigurnosti. S druge strane, otac radi u turnusima (tjedan dana rada, tjedan dana boravka kod kuće) što omogućava da u razdoblju kada je prisutan može preuzeti cjelokupnu roditeljsku skrb. Takva organizacija pruža mogućnost jasne i predvidive strukture, dijete bi tjedan dana provodilo s ocem dok je on kod kuće, a drugi tjedan s majkom. Prijedlog preseljenja djeteta u drugi grad (Zagreb) u ovom trenutku nosi dodatne promjene i potencijalne stresore (promjena sredine, odvajanje od dosadašnje mreže podrške i oca)</w:t>
      </w:r>
      <w:r w:rsidR="007E0AB7">
        <w:rPr>
          <w:sz w:val="24"/>
          <w:szCs w:val="24"/>
        </w:rPr>
        <w:t>. Istraživanja iz područja razvojne psihologije ukazuju kako su za djecu nakon razvoda roditelja ključni faktori prilagodbe: smanjena razina roditeljskog konflikta, stabilnost životnih okolnosti, predvidiv raspored kontakta te kvaliteta odnosa s oba roditelja, a ne isključivo mjesto stanovanja.</w:t>
      </w:r>
      <w:r w:rsidR="00706678">
        <w:rPr>
          <w:sz w:val="24"/>
          <w:szCs w:val="24"/>
        </w:rPr>
        <w:t xml:space="preserve"> </w:t>
      </w:r>
      <w:r w:rsidR="007E0AB7">
        <w:rPr>
          <w:sz w:val="24"/>
          <w:szCs w:val="24"/>
        </w:rPr>
        <w:t xml:space="preserve">Nadalje uzimajući u obzir opseg i zahtjevnost studijskih obveza, opravdano je postaviti pitanje majčine realne mogućnosti da samostalno i kontinuirano zadovoljava svakodnevne razvojne emocionalne i organizacijske potrebe djeteta u slučaju preseljenja u drugi grad. Postoji značajan rizik da bi u takvom aranžmanu dominantnu skrb ponovno preuzele treće osobe, čime bi dijete i dalje bilo primarno usmjereno na zamjenske skrbnike, dok bi odnos s ocem bio dodatno ograničen zbog prostorne udaljenosti. U tom kontekstu smatraju da trenutačan razina majčine neposredne uključenosti u  svakodnevni život djeteta ne pruža dostatnu osnovu za donošenje odluke o preseljenju koje bi bitno smanjilo učestalost i kvalitetu odnosa djeteta s ocem. </w:t>
      </w:r>
    </w:p>
    <w:p w:rsidRPr="0002074A" w:rsidR="008F64EF" w:rsidP="0002074A" w:rsidRDefault="00D44A84" w14:paraId="51B2B2A3" w14:textId="77777777">
      <w:pPr>
        <w:spacing w:before="0" w:line="240" w:lineRule="auto"/>
        <w:rPr>
          <w:color w:val="FF0000"/>
          <w:sz w:val="24"/>
          <w:szCs w:val="24"/>
        </w:rPr>
      </w:pPr>
      <w:r>
        <w:rPr>
          <w:sz w:val="24"/>
          <w:szCs w:val="24"/>
        </w:rPr>
        <w:t>8.2.</w:t>
      </w:r>
      <w:r>
        <w:rPr>
          <w:sz w:val="24"/>
          <w:szCs w:val="24"/>
        </w:rPr>
        <w:tab/>
      </w:r>
      <w:r w:rsidR="007E0AB7">
        <w:rPr>
          <w:sz w:val="24"/>
          <w:szCs w:val="24"/>
        </w:rPr>
        <w:t>Mišljenja su da je u ovom trenutku razvojno primjerenije i u najboljem interesu djeteta organizirati skrb na način da dijete tjedan dana boravi kod oca ( u razdoblju kada je otac kod kuće i može osigurati neposrednu roditeljsku prisutnost), a drugi tjedan kod majke. Iz dostupnih informacija proizlazi da majka L</w:t>
      </w:r>
      <w:r w:rsidR="002E264A">
        <w:rPr>
          <w:sz w:val="24"/>
          <w:szCs w:val="24"/>
        </w:rPr>
        <w:t>.</w:t>
      </w:r>
      <w:r w:rsidR="007E0AB7">
        <w:rPr>
          <w:sz w:val="24"/>
          <w:szCs w:val="24"/>
        </w:rPr>
        <w:t xml:space="preserve"> do sada nije osiguravala kontinuiranu i neposrednu svakodnevnu skrb o djetetu. Tijekom razdoblja kada je dijete boravilo kod majke, skrb o djetetu u značajnoj mjeri preuzimale su baka i teta, dok majka zbog studijskih obveza boravi u Zagrebu, te je u Zadru prisutna pretežito vikendima. Takva organizacija života ne omogućuje majci stabilno i kontinuirano zadovoljavanje svakodnevnih potreba djeteta. S druge strane, otac je pokazao veću razinu uključenosti i kontinuiteta u brizi o djetetu te raspolaže uvjetima koji omogućuju stabilnije i predvidljivije okruženje za dijete, što je osobito važno za njegov pravilan razvoj i osjećaj sigurnosti. </w:t>
      </w:r>
      <w:r w:rsidR="00E31C40">
        <w:rPr>
          <w:sz w:val="24"/>
          <w:szCs w:val="24"/>
        </w:rPr>
        <w:t xml:space="preserve">Stručni tim predlaže da se svakodnevna briga i skrb o djetetu povjeri ocu, uz istovremeno omogućavanje redovnog i kvalitetnog održavanja osobnih odnosa s majkom. U odnosu na ostvarivanje osobnih odnosa s majkom, stručni tim smatra da je u najboljem interesu djeteta da boravi s majkom u razdoblju kada otac zbog prirode posla (turnusni rad u trajanju od sedam dana) nije u mogućnosti neposredno skrbiti o djetetu, odnosno u ritmu izmjene od sedam dana kod oca i sedam dana kod majke. Također, u razgovoru otac ističe kako nije u mogućnosti osigurati skrb i brigu oko djeteta za vrijeme odsustva zbog posla te isti i predlaže ovakav model viđanja. Stručni tim je svjestan da će tijekom boravka kod majke dijete dio vremena provoditi s bakom i tetom, osobito tijekom radnog tjedna, no prema </w:t>
      </w:r>
      <w:r w:rsidR="00E31C40">
        <w:rPr>
          <w:sz w:val="24"/>
          <w:szCs w:val="24"/>
        </w:rPr>
        <w:lastRenderedPageBreak/>
        <w:t xml:space="preserve">dostupnim podacima ne proizlazi da je takvo okruženje za dijete rizično ili da njegove potrebe u tom segmentu nisu zadovoljene. Pri tome stručni tim naglašava da je odgovornost majke organizacija vremena i načina skrbi o djetetu tijekom razdoblja kada dijete boravi kod nje, uključujući osiguravanje odgovarajuće roditeljske prisutnosti i skrbi u skladu s potrebama djeteta. </w:t>
      </w:r>
      <w:r w:rsidR="00DD4B7C">
        <w:rPr>
          <w:sz w:val="24"/>
          <w:szCs w:val="24"/>
        </w:rPr>
        <w:t>S obzirom da otac D</w:t>
      </w:r>
      <w:r w:rsidR="002E264A">
        <w:rPr>
          <w:sz w:val="24"/>
          <w:szCs w:val="24"/>
        </w:rPr>
        <w:t>.</w:t>
      </w:r>
      <w:r w:rsidR="00DD4B7C">
        <w:rPr>
          <w:sz w:val="24"/>
          <w:szCs w:val="24"/>
        </w:rPr>
        <w:t xml:space="preserve"> R</w:t>
      </w:r>
      <w:r w:rsidR="002E264A">
        <w:rPr>
          <w:sz w:val="24"/>
          <w:szCs w:val="24"/>
        </w:rPr>
        <w:t>.</w:t>
      </w:r>
      <w:r w:rsidR="00DD4B7C">
        <w:rPr>
          <w:sz w:val="24"/>
          <w:szCs w:val="24"/>
        </w:rPr>
        <w:t xml:space="preserve"> radi u turnusima po sedam dana, predlaže se da mlt. K</w:t>
      </w:r>
      <w:r w:rsidR="002E264A">
        <w:rPr>
          <w:sz w:val="24"/>
          <w:szCs w:val="24"/>
        </w:rPr>
        <w:t>.</w:t>
      </w:r>
      <w:r w:rsidR="00DD4B7C">
        <w:rPr>
          <w:sz w:val="24"/>
          <w:szCs w:val="24"/>
        </w:rPr>
        <w:t xml:space="preserve"> kod majke boravi onih sedam dana kada je otac na poslu, na način da majka </w:t>
      </w:r>
      <w:r w:rsidR="00790CE2">
        <w:rPr>
          <w:sz w:val="24"/>
          <w:szCs w:val="24"/>
        </w:rPr>
        <w:t>preuzme dijete ponedjeljkom u 10:00 sati na adresi oca i vrati dijete na adresu oca nedjeljom u 18:00 sati. Predlaže se da mlt. K</w:t>
      </w:r>
      <w:r w:rsidR="002E264A">
        <w:rPr>
          <w:sz w:val="24"/>
          <w:szCs w:val="24"/>
        </w:rPr>
        <w:t>.</w:t>
      </w:r>
      <w:r w:rsidR="00790CE2">
        <w:rPr>
          <w:sz w:val="24"/>
          <w:szCs w:val="24"/>
        </w:rPr>
        <w:t xml:space="preserve"> boravi kod majke, odnosno kod oca svaki drugi blagdan (Uskrs, Božić i Nova godina). Predlaže se da mlt. dijete ostvaruje kontakt putem poziva i video poziva svakodnevno s onim roditeljem kod kojeg ne boravi taj tjedan</w:t>
      </w:r>
      <w:r w:rsidR="0002074A">
        <w:rPr>
          <w:sz w:val="24"/>
          <w:szCs w:val="24"/>
        </w:rPr>
        <w:t>.</w:t>
      </w:r>
    </w:p>
    <w:p w:rsidRPr="00A5306B" w:rsidR="00217D60" w:rsidP="00D44A84" w:rsidRDefault="00D44A84" w14:paraId="4F7BF566" w14:textId="77777777">
      <w:pPr>
        <w:spacing w:before="0" w:line="240" w:lineRule="auto"/>
        <w:rPr>
          <w:sz w:val="24"/>
          <w:szCs w:val="24"/>
        </w:rPr>
      </w:pPr>
      <w:r>
        <w:rPr>
          <w:sz w:val="24"/>
          <w:szCs w:val="24"/>
        </w:rPr>
        <w:t>9</w:t>
      </w:r>
      <w:r w:rsidR="00217D60">
        <w:rPr>
          <w:sz w:val="24"/>
          <w:szCs w:val="24"/>
        </w:rPr>
        <w:t xml:space="preserve">. </w:t>
      </w:r>
      <w:r w:rsidR="00217D60">
        <w:rPr>
          <w:sz w:val="24"/>
          <w:szCs w:val="24"/>
        </w:rPr>
        <w:tab/>
        <w:t>Tužitelj je u svom iskazu naveo</w:t>
      </w:r>
      <w:r w:rsidR="0002074A">
        <w:rPr>
          <w:sz w:val="24"/>
          <w:szCs w:val="24"/>
        </w:rPr>
        <w:t xml:space="preserve"> kako su on i </w:t>
      </w:r>
      <w:r w:rsidRPr="00FD76A7" w:rsidR="00217D60">
        <w:rPr>
          <w:sz w:val="24"/>
          <w:szCs w:val="24"/>
        </w:rPr>
        <w:t>L</w:t>
      </w:r>
      <w:r w:rsidR="002E264A">
        <w:rPr>
          <w:sz w:val="24"/>
          <w:szCs w:val="24"/>
        </w:rPr>
        <w:t>.</w:t>
      </w:r>
      <w:r w:rsidRPr="00FD76A7" w:rsidR="00217D60">
        <w:rPr>
          <w:sz w:val="24"/>
          <w:szCs w:val="24"/>
        </w:rPr>
        <w:t xml:space="preserve"> sklopili Plan zajedničke roditeljske skrbi 2023. godine, kada </w:t>
      </w:r>
      <w:r w:rsidRPr="00FD76A7" w:rsidR="0002074A">
        <w:rPr>
          <w:sz w:val="24"/>
          <w:szCs w:val="24"/>
        </w:rPr>
        <w:t xml:space="preserve">su </w:t>
      </w:r>
      <w:r w:rsidRPr="00FD76A7" w:rsidR="00217D60">
        <w:rPr>
          <w:sz w:val="24"/>
          <w:szCs w:val="24"/>
        </w:rPr>
        <w:t xml:space="preserve">se dogovorili da </w:t>
      </w:r>
      <w:r w:rsidRPr="00FD76A7" w:rsidR="0002074A">
        <w:rPr>
          <w:sz w:val="24"/>
          <w:szCs w:val="24"/>
        </w:rPr>
        <w:t xml:space="preserve">on </w:t>
      </w:r>
      <w:r w:rsidRPr="00FD76A7" w:rsidR="00217D60">
        <w:rPr>
          <w:sz w:val="24"/>
          <w:szCs w:val="24"/>
        </w:rPr>
        <w:t>K</w:t>
      </w:r>
      <w:r w:rsidR="002E264A">
        <w:rPr>
          <w:sz w:val="24"/>
          <w:szCs w:val="24"/>
        </w:rPr>
        <w:t>.</w:t>
      </w:r>
      <w:r w:rsidRPr="00FD76A7" w:rsidR="00217D60">
        <w:rPr>
          <w:sz w:val="24"/>
          <w:szCs w:val="24"/>
        </w:rPr>
        <w:t xml:space="preserve"> viđa svaki vikend. U tom periodu studirao </w:t>
      </w:r>
      <w:r w:rsidRPr="00FD76A7" w:rsidR="0002074A">
        <w:rPr>
          <w:sz w:val="24"/>
          <w:szCs w:val="24"/>
        </w:rPr>
        <w:t>je</w:t>
      </w:r>
      <w:r w:rsidRPr="00FD76A7" w:rsidR="00FD76A7">
        <w:rPr>
          <w:sz w:val="24"/>
          <w:szCs w:val="24"/>
        </w:rPr>
        <w:t xml:space="preserve"> </w:t>
      </w:r>
      <w:r w:rsidRPr="00FD76A7" w:rsidR="00217D60">
        <w:rPr>
          <w:sz w:val="24"/>
          <w:szCs w:val="24"/>
        </w:rPr>
        <w:t xml:space="preserve">i samo vikendom bio u Zadru, sada radi u Savudriji kao zamjenik zapovjednik i to tjedan dana, nakon toga </w:t>
      </w:r>
      <w:r w:rsidRPr="00FD76A7" w:rsidR="0002074A">
        <w:rPr>
          <w:sz w:val="24"/>
          <w:szCs w:val="24"/>
        </w:rPr>
        <w:t>je</w:t>
      </w:r>
      <w:r w:rsidRPr="00FD76A7" w:rsidR="00217D60">
        <w:rPr>
          <w:sz w:val="24"/>
          <w:szCs w:val="24"/>
        </w:rPr>
        <w:t xml:space="preserve"> tjedan dana slobodan i tada dolazi u Zadar. Uglavnom K</w:t>
      </w:r>
      <w:r w:rsidR="002E264A">
        <w:rPr>
          <w:sz w:val="24"/>
          <w:szCs w:val="24"/>
        </w:rPr>
        <w:t>.</w:t>
      </w:r>
      <w:r w:rsidRPr="00FD76A7" w:rsidR="00217D60">
        <w:rPr>
          <w:sz w:val="24"/>
          <w:szCs w:val="24"/>
        </w:rPr>
        <w:t xml:space="preserve"> viđa svaki drugi vikend od petka 17:00 sati do nedjelje 20:00 sati</w:t>
      </w:r>
      <w:r w:rsidRPr="00FD76A7" w:rsidR="0002074A">
        <w:rPr>
          <w:sz w:val="24"/>
          <w:szCs w:val="24"/>
        </w:rPr>
        <w:t xml:space="preserve">, ali da je znao s njom provesti i više dana uzastopno.  </w:t>
      </w:r>
      <w:r w:rsidRPr="00FD76A7" w:rsidR="00217D60">
        <w:rPr>
          <w:sz w:val="24"/>
          <w:szCs w:val="24"/>
        </w:rPr>
        <w:t>Kada</w:t>
      </w:r>
      <w:r w:rsidRPr="00FD76A7" w:rsidR="0002074A">
        <w:rPr>
          <w:sz w:val="24"/>
          <w:szCs w:val="24"/>
        </w:rPr>
        <w:t xml:space="preserve"> je</w:t>
      </w:r>
      <w:r w:rsidRPr="00FD76A7" w:rsidR="00217D60">
        <w:rPr>
          <w:sz w:val="24"/>
          <w:szCs w:val="24"/>
        </w:rPr>
        <w:t xml:space="preserve"> slobodan od posla stanuje u obiteljskom stanu, 24 sata </w:t>
      </w:r>
      <w:r w:rsidRPr="00FD76A7" w:rsidR="0002074A">
        <w:rPr>
          <w:sz w:val="24"/>
          <w:szCs w:val="24"/>
        </w:rPr>
        <w:t xml:space="preserve">je </w:t>
      </w:r>
      <w:r w:rsidRPr="00FD76A7" w:rsidR="00217D60">
        <w:rPr>
          <w:sz w:val="24"/>
          <w:szCs w:val="24"/>
        </w:rPr>
        <w:t>raspoloživ i m</w:t>
      </w:r>
      <w:r w:rsidRPr="00FD76A7" w:rsidR="0002074A">
        <w:rPr>
          <w:sz w:val="24"/>
          <w:szCs w:val="24"/>
        </w:rPr>
        <w:t>ože</w:t>
      </w:r>
      <w:r w:rsidRPr="00FD76A7" w:rsidR="00217D60">
        <w:rPr>
          <w:sz w:val="24"/>
          <w:szCs w:val="24"/>
        </w:rPr>
        <w:t xml:space="preserve"> se brinuti za sve K</w:t>
      </w:r>
      <w:r w:rsidR="002E264A">
        <w:rPr>
          <w:sz w:val="24"/>
          <w:szCs w:val="24"/>
        </w:rPr>
        <w:t>.</w:t>
      </w:r>
      <w:r w:rsidRPr="00FD76A7" w:rsidR="00217D60">
        <w:rPr>
          <w:sz w:val="24"/>
          <w:szCs w:val="24"/>
        </w:rPr>
        <w:t xml:space="preserve"> potrebe. </w:t>
      </w:r>
      <w:r w:rsidRPr="00FD76A7" w:rsidR="0002074A">
        <w:rPr>
          <w:sz w:val="24"/>
          <w:szCs w:val="24"/>
        </w:rPr>
        <w:t>Tužbu</w:t>
      </w:r>
      <w:r w:rsidRPr="00FD76A7" w:rsidR="00217D60">
        <w:rPr>
          <w:sz w:val="24"/>
          <w:szCs w:val="24"/>
        </w:rPr>
        <w:t xml:space="preserve"> radi promjene Plana podnio</w:t>
      </w:r>
      <w:r w:rsidRPr="00FD76A7" w:rsidR="0002074A">
        <w:rPr>
          <w:sz w:val="24"/>
          <w:szCs w:val="24"/>
        </w:rPr>
        <w:t xml:space="preserve"> je</w:t>
      </w:r>
      <w:r w:rsidRPr="00FD76A7" w:rsidR="00217D60">
        <w:rPr>
          <w:sz w:val="24"/>
          <w:szCs w:val="24"/>
        </w:rPr>
        <w:t xml:space="preserve"> s obzirom da se taj plan u realnosti i nije baš provodio na način kako </w:t>
      </w:r>
      <w:r w:rsidRPr="00FD76A7" w:rsidR="0002074A">
        <w:rPr>
          <w:sz w:val="24"/>
          <w:szCs w:val="24"/>
        </w:rPr>
        <w:t xml:space="preserve">su </w:t>
      </w:r>
      <w:r w:rsidRPr="00FD76A7" w:rsidR="00217D60">
        <w:rPr>
          <w:sz w:val="24"/>
          <w:szCs w:val="24"/>
        </w:rPr>
        <w:t xml:space="preserve">potpisali, početno </w:t>
      </w:r>
      <w:r w:rsidRPr="00FD76A7" w:rsidR="00FD76A7">
        <w:rPr>
          <w:sz w:val="24"/>
          <w:szCs w:val="24"/>
        </w:rPr>
        <w:t>su se</w:t>
      </w:r>
      <w:r w:rsidRPr="00FD76A7" w:rsidR="00217D60">
        <w:rPr>
          <w:sz w:val="24"/>
          <w:szCs w:val="24"/>
        </w:rPr>
        <w:t xml:space="preserve"> uspješno dogovarali i K</w:t>
      </w:r>
      <w:r w:rsidR="002E264A">
        <w:rPr>
          <w:sz w:val="24"/>
          <w:szCs w:val="24"/>
        </w:rPr>
        <w:t>.</w:t>
      </w:r>
      <w:r w:rsidRPr="00FD76A7" w:rsidR="00217D60">
        <w:rPr>
          <w:sz w:val="24"/>
          <w:szCs w:val="24"/>
        </w:rPr>
        <w:t xml:space="preserve"> je znala kod </w:t>
      </w:r>
      <w:r w:rsidRPr="00FD76A7" w:rsidR="00FD76A7">
        <w:rPr>
          <w:sz w:val="24"/>
          <w:szCs w:val="24"/>
        </w:rPr>
        <w:t xml:space="preserve">njega biti i </w:t>
      </w:r>
      <w:r w:rsidRPr="00FD76A7" w:rsidR="00217D60">
        <w:rPr>
          <w:sz w:val="24"/>
          <w:szCs w:val="24"/>
        </w:rPr>
        <w:t xml:space="preserve">tjedan dana u komadu, međutim </w:t>
      </w:r>
      <w:r w:rsidRPr="00FD76A7" w:rsidR="00FD76A7">
        <w:rPr>
          <w:sz w:val="24"/>
          <w:szCs w:val="24"/>
        </w:rPr>
        <w:t>dolazilo je</w:t>
      </w:r>
      <w:r w:rsidRPr="00FD76A7" w:rsidR="00217D60">
        <w:rPr>
          <w:sz w:val="24"/>
          <w:szCs w:val="24"/>
        </w:rPr>
        <w:t xml:space="preserve"> do situacije kada se L</w:t>
      </w:r>
      <w:r w:rsidR="002E264A">
        <w:rPr>
          <w:sz w:val="24"/>
          <w:szCs w:val="24"/>
        </w:rPr>
        <w:t>.</w:t>
      </w:r>
      <w:r w:rsidRPr="00FD76A7" w:rsidR="00FD76A7">
        <w:rPr>
          <w:sz w:val="24"/>
          <w:szCs w:val="24"/>
        </w:rPr>
        <w:t xml:space="preserve"> s t</w:t>
      </w:r>
      <w:r w:rsidR="005F696E">
        <w:rPr>
          <w:sz w:val="24"/>
          <w:szCs w:val="24"/>
        </w:rPr>
        <w:t>im</w:t>
      </w:r>
      <w:r w:rsidRPr="00FD76A7" w:rsidR="00FD76A7">
        <w:rPr>
          <w:sz w:val="24"/>
          <w:szCs w:val="24"/>
        </w:rPr>
        <w:t xml:space="preserve"> više nije htjela složiti </w:t>
      </w:r>
      <w:r w:rsidRPr="00FD76A7" w:rsidR="00217D60">
        <w:rPr>
          <w:sz w:val="24"/>
          <w:szCs w:val="24"/>
        </w:rPr>
        <w:t>, odnosno tražila je da se pridržava</w:t>
      </w:r>
      <w:r w:rsidRPr="00FD76A7" w:rsidR="00FD76A7">
        <w:rPr>
          <w:sz w:val="24"/>
          <w:szCs w:val="24"/>
        </w:rPr>
        <w:t>ju</w:t>
      </w:r>
      <w:r w:rsidRPr="00FD76A7" w:rsidR="00217D60">
        <w:rPr>
          <w:sz w:val="24"/>
          <w:szCs w:val="24"/>
        </w:rPr>
        <w:t xml:space="preserve"> </w:t>
      </w:r>
      <w:r w:rsidRPr="00FD76A7" w:rsidR="00FD76A7">
        <w:rPr>
          <w:sz w:val="24"/>
          <w:szCs w:val="24"/>
        </w:rPr>
        <w:t>P</w:t>
      </w:r>
      <w:r w:rsidRPr="00FD76A7" w:rsidR="00217D60">
        <w:rPr>
          <w:sz w:val="24"/>
          <w:szCs w:val="24"/>
        </w:rPr>
        <w:t xml:space="preserve">lana kada to njoj paše, </w:t>
      </w:r>
      <w:r w:rsidRPr="00FD76A7" w:rsidR="00FD76A7">
        <w:rPr>
          <w:sz w:val="24"/>
          <w:szCs w:val="24"/>
        </w:rPr>
        <w:t>pa je on</w:t>
      </w:r>
      <w:r w:rsidRPr="00FD76A7" w:rsidR="00217D60">
        <w:rPr>
          <w:sz w:val="24"/>
          <w:szCs w:val="24"/>
        </w:rPr>
        <w:t xml:space="preserve"> odlučio zatražiti promjenu Plana. Nakon toga</w:t>
      </w:r>
      <w:r w:rsidRPr="00FD76A7" w:rsidR="00FD76A7">
        <w:rPr>
          <w:sz w:val="24"/>
          <w:szCs w:val="24"/>
        </w:rPr>
        <w:t xml:space="preserve"> da ga je</w:t>
      </w:r>
      <w:r w:rsidRPr="00FD76A7" w:rsidR="00217D60">
        <w:rPr>
          <w:sz w:val="24"/>
          <w:szCs w:val="24"/>
        </w:rPr>
        <w:t xml:space="preserve"> L</w:t>
      </w:r>
      <w:r w:rsidR="002E264A">
        <w:rPr>
          <w:sz w:val="24"/>
          <w:szCs w:val="24"/>
        </w:rPr>
        <w:t>.</w:t>
      </w:r>
      <w:r w:rsidRPr="00FD76A7" w:rsidR="00217D60">
        <w:rPr>
          <w:sz w:val="24"/>
          <w:szCs w:val="24"/>
        </w:rPr>
        <w:t xml:space="preserve"> </w:t>
      </w:r>
      <w:r w:rsidRPr="00FD76A7" w:rsidR="00FD76A7">
        <w:rPr>
          <w:sz w:val="24"/>
          <w:szCs w:val="24"/>
        </w:rPr>
        <w:t xml:space="preserve">počela lažno optuživati i </w:t>
      </w:r>
      <w:r w:rsidRPr="00FD76A7" w:rsidR="00217D60">
        <w:rPr>
          <w:sz w:val="24"/>
          <w:szCs w:val="24"/>
        </w:rPr>
        <w:t xml:space="preserve"> iznositi neistine. U periodu kada bi K</w:t>
      </w:r>
      <w:r w:rsidR="002E264A">
        <w:rPr>
          <w:sz w:val="24"/>
          <w:szCs w:val="24"/>
        </w:rPr>
        <w:t>.</w:t>
      </w:r>
      <w:r w:rsidRPr="00FD76A7" w:rsidR="00217D60">
        <w:rPr>
          <w:sz w:val="24"/>
          <w:szCs w:val="24"/>
        </w:rPr>
        <w:t xml:space="preserve"> kod </w:t>
      </w:r>
      <w:r w:rsidRPr="00FD76A7" w:rsidR="00FD76A7">
        <w:rPr>
          <w:sz w:val="24"/>
          <w:szCs w:val="24"/>
        </w:rPr>
        <w:t>njega</w:t>
      </w:r>
      <w:r w:rsidRPr="00FD76A7" w:rsidR="00217D60">
        <w:rPr>
          <w:sz w:val="24"/>
          <w:szCs w:val="24"/>
        </w:rPr>
        <w:t xml:space="preserve"> bila od ponedjeljka do petka, a L</w:t>
      </w:r>
      <w:r w:rsidR="002E264A">
        <w:rPr>
          <w:sz w:val="24"/>
          <w:szCs w:val="24"/>
        </w:rPr>
        <w:t>.</w:t>
      </w:r>
      <w:r w:rsidRPr="00FD76A7" w:rsidR="00217D60">
        <w:rPr>
          <w:sz w:val="24"/>
          <w:szCs w:val="24"/>
        </w:rPr>
        <w:t xml:space="preserve"> </w:t>
      </w:r>
      <w:r w:rsidRPr="00FD76A7" w:rsidR="00FD76A7">
        <w:rPr>
          <w:sz w:val="24"/>
          <w:szCs w:val="24"/>
        </w:rPr>
        <w:t xml:space="preserve">ju je znao </w:t>
      </w:r>
      <w:r w:rsidRPr="00FD76A7" w:rsidR="00217D60">
        <w:rPr>
          <w:sz w:val="24"/>
          <w:szCs w:val="24"/>
        </w:rPr>
        <w:t xml:space="preserve"> predati za vikend kada bi ona došla iz Zagreba nije bilo nikakvih problema po pitanju njene skrbi.</w:t>
      </w:r>
      <w:r w:rsidRPr="0002074A" w:rsidR="00217D60">
        <w:rPr>
          <w:color w:val="FF0000"/>
          <w:sz w:val="24"/>
          <w:szCs w:val="24"/>
        </w:rPr>
        <w:t xml:space="preserve"> </w:t>
      </w:r>
      <w:r w:rsidRPr="00A5306B" w:rsidR="00217D60">
        <w:rPr>
          <w:sz w:val="24"/>
          <w:szCs w:val="24"/>
        </w:rPr>
        <w:t>Bez lažne skromnosti maloj</w:t>
      </w:r>
      <w:r w:rsidRPr="00A5306B" w:rsidR="00A5306B">
        <w:rPr>
          <w:sz w:val="24"/>
          <w:szCs w:val="24"/>
        </w:rPr>
        <w:t xml:space="preserve"> da</w:t>
      </w:r>
      <w:r w:rsidRPr="00A5306B" w:rsidR="00217D60">
        <w:rPr>
          <w:sz w:val="24"/>
          <w:szCs w:val="24"/>
        </w:rPr>
        <w:t xml:space="preserve"> je kod </w:t>
      </w:r>
      <w:r w:rsidRPr="00A5306B" w:rsidR="00A5306B">
        <w:rPr>
          <w:sz w:val="24"/>
          <w:szCs w:val="24"/>
        </w:rPr>
        <w:t>njega</w:t>
      </w:r>
      <w:r w:rsidRPr="00A5306B" w:rsidR="00217D60">
        <w:rPr>
          <w:sz w:val="24"/>
          <w:szCs w:val="24"/>
        </w:rPr>
        <w:t xml:space="preserve"> top. </w:t>
      </w:r>
      <w:r w:rsidRPr="00A5306B" w:rsidR="00A5306B">
        <w:rPr>
          <w:sz w:val="24"/>
          <w:szCs w:val="24"/>
        </w:rPr>
        <w:t xml:space="preserve">Cijelo vrijem je </w:t>
      </w:r>
      <w:r w:rsidRPr="00A5306B" w:rsidR="00217D60">
        <w:rPr>
          <w:sz w:val="24"/>
          <w:szCs w:val="24"/>
        </w:rPr>
        <w:t xml:space="preserve"> </w:t>
      </w:r>
      <w:r w:rsidRPr="00A5306B" w:rsidR="00A5306B">
        <w:rPr>
          <w:sz w:val="24"/>
          <w:szCs w:val="24"/>
        </w:rPr>
        <w:t>slobodan</w:t>
      </w:r>
      <w:r w:rsidRPr="00A5306B" w:rsidR="00217D60">
        <w:rPr>
          <w:sz w:val="24"/>
          <w:szCs w:val="24"/>
        </w:rPr>
        <w:t xml:space="preserve"> pa gleda da ujutro i popodne provede</w:t>
      </w:r>
      <w:r w:rsidRPr="00A5306B" w:rsidR="00A5306B">
        <w:rPr>
          <w:sz w:val="24"/>
          <w:szCs w:val="24"/>
        </w:rPr>
        <w:t>u</w:t>
      </w:r>
      <w:r w:rsidRPr="00A5306B" w:rsidR="00217D60">
        <w:rPr>
          <w:sz w:val="24"/>
          <w:szCs w:val="24"/>
        </w:rPr>
        <w:t xml:space="preserve"> u điru u igri. Ima dosta i prijatelja s djecom, pa se i s njima druž</w:t>
      </w:r>
      <w:r w:rsidRPr="00A5306B" w:rsidR="00A5306B">
        <w:rPr>
          <w:sz w:val="24"/>
          <w:szCs w:val="24"/>
        </w:rPr>
        <w:t>e.</w:t>
      </w:r>
      <w:r w:rsidRPr="00A5306B" w:rsidR="00217D60">
        <w:rPr>
          <w:sz w:val="24"/>
          <w:szCs w:val="24"/>
        </w:rPr>
        <w:t xml:space="preserve"> Kod </w:t>
      </w:r>
      <w:r w:rsidRPr="00A5306B" w:rsidR="00A5306B">
        <w:rPr>
          <w:sz w:val="24"/>
          <w:szCs w:val="24"/>
        </w:rPr>
        <w:t xml:space="preserve">njega </w:t>
      </w:r>
      <w:r w:rsidRPr="00A5306B" w:rsidR="00217D60">
        <w:rPr>
          <w:sz w:val="24"/>
          <w:szCs w:val="24"/>
        </w:rPr>
        <w:t xml:space="preserve"> joj je sve sređeno, uredno, a čak je bila i policija po kaznenoj prijavi od strane L</w:t>
      </w:r>
      <w:r w:rsidR="002E264A">
        <w:rPr>
          <w:sz w:val="24"/>
          <w:szCs w:val="24"/>
        </w:rPr>
        <w:t>.</w:t>
      </w:r>
      <w:r w:rsidRPr="00A5306B" w:rsidR="00217D60">
        <w:rPr>
          <w:sz w:val="24"/>
          <w:szCs w:val="24"/>
        </w:rPr>
        <w:t xml:space="preserve"> i ništa nije negativno utvrđeno.</w:t>
      </w:r>
      <w:r w:rsidRPr="00A5306B" w:rsidR="00A5306B">
        <w:t xml:space="preserve"> </w:t>
      </w:r>
      <w:r w:rsidRPr="00A5306B" w:rsidR="00A5306B">
        <w:rPr>
          <w:sz w:val="24"/>
          <w:szCs w:val="24"/>
        </w:rPr>
        <w:t>K</w:t>
      </w:r>
      <w:r w:rsidR="002E264A">
        <w:rPr>
          <w:sz w:val="24"/>
          <w:szCs w:val="24"/>
        </w:rPr>
        <w:t>.</w:t>
      </w:r>
      <w:r w:rsidRPr="00A5306B" w:rsidR="00A5306B">
        <w:rPr>
          <w:sz w:val="24"/>
          <w:szCs w:val="24"/>
        </w:rPr>
        <w:t xml:space="preserve"> u njegovom stanu ima uređenu spavaću sobu, ali da zna spavati s njim u sobi jer ne želi spavati sama. </w:t>
      </w:r>
      <w:r w:rsidRPr="00A5306B" w:rsidR="00217D60">
        <w:rPr>
          <w:sz w:val="24"/>
          <w:szCs w:val="24"/>
        </w:rPr>
        <w:t xml:space="preserve"> </w:t>
      </w:r>
      <w:r w:rsidRPr="00A5306B" w:rsidR="00A5306B">
        <w:rPr>
          <w:sz w:val="24"/>
          <w:szCs w:val="24"/>
        </w:rPr>
        <w:t>Kuha joj</w:t>
      </w:r>
      <w:r w:rsidRPr="00A5306B" w:rsidR="00217D60">
        <w:rPr>
          <w:sz w:val="24"/>
          <w:szCs w:val="24"/>
        </w:rPr>
        <w:t xml:space="preserve"> dva puta dnevno, nema nikakvih problema vezanih za spavanje, ima čvrst san.</w:t>
      </w:r>
      <w:r w:rsidRPr="00A5306B" w:rsidR="00A5306B">
        <w:t xml:space="preserve"> </w:t>
      </w:r>
      <w:r w:rsidRPr="00A5306B" w:rsidR="00A5306B">
        <w:rPr>
          <w:sz w:val="24"/>
          <w:szCs w:val="24"/>
        </w:rPr>
        <w:t>K</w:t>
      </w:r>
      <w:r w:rsidR="002E264A">
        <w:rPr>
          <w:sz w:val="24"/>
          <w:szCs w:val="24"/>
        </w:rPr>
        <w:t>.</w:t>
      </w:r>
      <w:r w:rsidRPr="00A5306B" w:rsidR="00A5306B">
        <w:rPr>
          <w:sz w:val="24"/>
          <w:szCs w:val="24"/>
        </w:rPr>
        <w:t xml:space="preserve"> kod njega uglavnom ne spava preko dana, ali da zna biti situacija ukoliko boravi više dana u kontinuitetu da odspava i popodne, ali da u toku 24 sata zna bez problema odspavati 11 sati. </w:t>
      </w:r>
      <w:r w:rsidRPr="00A5306B" w:rsidR="00217D60">
        <w:rPr>
          <w:sz w:val="24"/>
          <w:szCs w:val="24"/>
        </w:rPr>
        <w:t xml:space="preserve"> Ne ide u vrtić. Što se tiče </w:t>
      </w:r>
      <w:r w:rsidRPr="00A5306B" w:rsidR="00A5306B">
        <w:rPr>
          <w:sz w:val="24"/>
          <w:szCs w:val="24"/>
        </w:rPr>
        <w:t>njegovog</w:t>
      </w:r>
      <w:r w:rsidRPr="00A5306B" w:rsidR="00217D60">
        <w:rPr>
          <w:sz w:val="24"/>
          <w:szCs w:val="24"/>
        </w:rPr>
        <w:t xml:space="preserve"> odnosa s K</w:t>
      </w:r>
      <w:r w:rsidR="002E264A">
        <w:rPr>
          <w:sz w:val="24"/>
          <w:szCs w:val="24"/>
        </w:rPr>
        <w:t>.</w:t>
      </w:r>
      <w:r w:rsidRPr="00A5306B" w:rsidR="00217D60">
        <w:rPr>
          <w:sz w:val="24"/>
          <w:szCs w:val="24"/>
        </w:rPr>
        <w:t xml:space="preserve"> opisao bi ga kao najbolje mogućeg.</w:t>
      </w:r>
      <w:r w:rsidRPr="00A5306B" w:rsidR="00A5306B">
        <w:rPr>
          <w:sz w:val="24"/>
          <w:szCs w:val="24"/>
        </w:rPr>
        <w:t xml:space="preserve"> U stan ga zna posjetiti cura,  ali da ne stanuje s njim,  i zna mu pomoći oko K</w:t>
      </w:r>
      <w:r w:rsidR="002E264A">
        <w:rPr>
          <w:sz w:val="24"/>
          <w:szCs w:val="24"/>
        </w:rPr>
        <w:t>.</w:t>
      </w:r>
      <w:r w:rsidRPr="00A5306B" w:rsidR="00A5306B">
        <w:rPr>
          <w:sz w:val="24"/>
          <w:szCs w:val="24"/>
        </w:rPr>
        <w:t>, staviti je spavati i slično. K</w:t>
      </w:r>
      <w:r w:rsidR="002E264A">
        <w:rPr>
          <w:sz w:val="24"/>
          <w:szCs w:val="24"/>
        </w:rPr>
        <w:t>.</w:t>
      </w:r>
      <w:r w:rsidRPr="00A5306B" w:rsidR="00A5306B">
        <w:rPr>
          <w:sz w:val="24"/>
          <w:szCs w:val="24"/>
        </w:rPr>
        <w:t xml:space="preserve"> da je upisana kod pedijatra Č</w:t>
      </w:r>
      <w:r w:rsidR="002E264A">
        <w:rPr>
          <w:sz w:val="24"/>
          <w:szCs w:val="24"/>
        </w:rPr>
        <w:t>.</w:t>
      </w:r>
      <w:r w:rsidRPr="00A5306B" w:rsidR="00A5306B">
        <w:rPr>
          <w:sz w:val="24"/>
          <w:szCs w:val="24"/>
        </w:rPr>
        <w:t>.</w:t>
      </w:r>
    </w:p>
    <w:p w:rsidR="00AA4B45" w:rsidP="00AA4B45" w:rsidRDefault="00D44A84" w14:paraId="61823041" w14:textId="77777777">
      <w:pPr>
        <w:spacing w:before="0" w:line="240" w:lineRule="auto"/>
        <w:rPr>
          <w:sz w:val="24"/>
          <w:szCs w:val="24"/>
        </w:rPr>
      </w:pPr>
      <w:r>
        <w:rPr>
          <w:sz w:val="24"/>
          <w:szCs w:val="24"/>
        </w:rPr>
        <w:t>9</w:t>
      </w:r>
      <w:r w:rsidRPr="00A5306B" w:rsidR="00A5306B">
        <w:rPr>
          <w:sz w:val="24"/>
          <w:szCs w:val="24"/>
        </w:rPr>
        <w:t>.1.</w:t>
      </w:r>
      <w:r w:rsidRPr="00A5306B" w:rsidR="00A5306B">
        <w:rPr>
          <w:sz w:val="24"/>
          <w:szCs w:val="24"/>
        </w:rPr>
        <w:tab/>
      </w:r>
      <w:r w:rsidRPr="00A5306B" w:rsidR="00217D60">
        <w:rPr>
          <w:sz w:val="24"/>
          <w:szCs w:val="24"/>
        </w:rPr>
        <w:t xml:space="preserve">Vezano za uzdržavanje do sada </w:t>
      </w:r>
      <w:r w:rsidRPr="00A5306B" w:rsidR="00A5306B">
        <w:rPr>
          <w:sz w:val="24"/>
          <w:szCs w:val="24"/>
        </w:rPr>
        <w:t xml:space="preserve">su </w:t>
      </w:r>
      <w:r w:rsidRPr="00A5306B" w:rsidR="00217D60">
        <w:rPr>
          <w:sz w:val="24"/>
          <w:szCs w:val="24"/>
        </w:rPr>
        <w:t xml:space="preserve"> podmiriva</w:t>
      </w:r>
      <w:r w:rsidRPr="00A5306B" w:rsidR="00A5306B">
        <w:rPr>
          <w:sz w:val="24"/>
          <w:szCs w:val="24"/>
        </w:rPr>
        <w:t>li</w:t>
      </w:r>
      <w:r w:rsidRPr="00A5306B" w:rsidR="00217D60">
        <w:rPr>
          <w:sz w:val="24"/>
          <w:szCs w:val="24"/>
        </w:rPr>
        <w:t xml:space="preserve"> K</w:t>
      </w:r>
      <w:r w:rsidR="002E264A">
        <w:rPr>
          <w:sz w:val="24"/>
          <w:szCs w:val="24"/>
        </w:rPr>
        <w:t>.</w:t>
      </w:r>
      <w:r w:rsidRPr="00A5306B" w:rsidR="00217D60">
        <w:rPr>
          <w:sz w:val="24"/>
          <w:szCs w:val="24"/>
        </w:rPr>
        <w:t xml:space="preserve"> troškove</w:t>
      </w:r>
      <w:r w:rsidRPr="00A5306B" w:rsidR="00A5306B">
        <w:rPr>
          <w:sz w:val="24"/>
          <w:szCs w:val="24"/>
        </w:rPr>
        <w:t xml:space="preserve"> na način da je svatko podmirivao što je potrebno kada je dijete kod njega.</w:t>
      </w:r>
      <w:r w:rsidRPr="00A5306B" w:rsidR="00217D60">
        <w:rPr>
          <w:sz w:val="24"/>
          <w:szCs w:val="24"/>
        </w:rPr>
        <w:t xml:space="preserve"> K</w:t>
      </w:r>
      <w:r w:rsidR="002E264A">
        <w:rPr>
          <w:sz w:val="24"/>
          <w:szCs w:val="24"/>
        </w:rPr>
        <w:t>.</w:t>
      </w:r>
      <w:r w:rsidRPr="00A5306B" w:rsidR="00217D60">
        <w:rPr>
          <w:sz w:val="24"/>
          <w:szCs w:val="24"/>
        </w:rPr>
        <w:t xml:space="preserve"> kod </w:t>
      </w:r>
      <w:r w:rsidRPr="00A5306B" w:rsidR="00A5306B">
        <w:rPr>
          <w:sz w:val="24"/>
          <w:szCs w:val="24"/>
        </w:rPr>
        <w:t xml:space="preserve">njega </w:t>
      </w:r>
      <w:r w:rsidRPr="00A5306B" w:rsidR="00217D60">
        <w:rPr>
          <w:sz w:val="24"/>
          <w:szCs w:val="24"/>
        </w:rPr>
        <w:t xml:space="preserve">ima sve duplo, odjeću, obuću, opremu za snijeg. Samo ukoliko bi nastali neki izvanredni veći troškovi pokloni i slično to bi snosili zajedno. </w:t>
      </w:r>
      <w:r w:rsidRPr="00A5306B" w:rsidR="00A5306B">
        <w:rPr>
          <w:sz w:val="24"/>
          <w:szCs w:val="24"/>
        </w:rPr>
        <w:t>Njegova</w:t>
      </w:r>
      <w:r w:rsidRPr="00A5306B" w:rsidR="00217D60">
        <w:rPr>
          <w:sz w:val="24"/>
          <w:szCs w:val="24"/>
        </w:rPr>
        <w:t xml:space="preserve"> mjesečna plaća kao zamjenika zapovjednika iznosi cca 1.500,00 eura, prima i naknadu na ime putnog troška. K</w:t>
      </w:r>
      <w:r w:rsidR="002E264A">
        <w:rPr>
          <w:sz w:val="24"/>
          <w:szCs w:val="24"/>
        </w:rPr>
        <w:t>.</w:t>
      </w:r>
      <w:r w:rsidRPr="00A5306B" w:rsidR="00217D60">
        <w:rPr>
          <w:sz w:val="24"/>
          <w:szCs w:val="24"/>
        </w:rPr>
        <w:t>ima standardne potrebe djevojčice od gotovo punih 4 godine za odjećom, obućom, prehranom i slično. Mjesečni režijski troškovi obiteljskog stana u kojem stanuj</w:t>
      </w:r>
      <w:r w:rsidRPr="00A5306B" w:rsidR="00A5306B">
        <w:rPr>
          <w:sz w:val="24"/>
          <w:szCs w:val="24"/>
        </w:rPr>
        <w:t>e</w:t>
      </w:r>
      <w:r w:rsidRPr="00A5306B" w:rsidR="00217D60">
        <w:rPr>
          <w:sz w:val="24"/>
          <w:szCs w:val="24"/>
        </w:rPr>
        <w:t xml:space="preserve"> iznose cca do 150 eura, a odnose se na struju, vodu, komunalije i slično. U vlasništvu nema nikakvih nekretnina, pokretnina, ušteđevine. Nema obavezu uzdržavanja nikoga osim prema K</w:t>
      </w:r>
      <w:r w:rsidR="002E264A">
        <w:rPr>
          <w:sz w:val="24"/>
          <w:szCs w:val="24"/>
        </w:rPr>
        <w:t>.</w:t>
      </w:r>
      <w:r w:rsidRPr="00A5306B" w:rsidR="00217D60">
        <w:rPr>
          <w:sz w:val="24"/>
          <w:szCs w:val="24"/>
        </w:rPr>
        <w:t>.</w:t>
      </w:r>
    </w:p>
    <w:p w:rsidRPr="00812F65" w:rsidR="00812F65" w:rsidP="00AA4B45" w:rsidRDefault="00D44A84" w14:paraId="5A822486" w14:textId="77777777">
      <w:pPr>
        <w:spacing w:before="0" w:line="240" w:lineRule="auto"/>
        <w:rPr>
          <w:sz w:val="24"/>
          <w:szCs w:val="24"/>
        </w:rPr>
      </w:pPr>
      <w:r>
        <w:rPr>
          <w:sz w:val="24"/>
          <w:szCs w:val="24"/>
        </w:rPr>
        <w:t>10</w:t>
      </w:r>
      <w:r w:rsidR="00A5306B">
        <w:rPr>
          <w:sz w:val="24"/>
          <w:szCs w:val="24"/>
        </w:rPr>
        <w:t>.</w:t>
      </w:r>
      <w:r w:rsidR="00A678A2">
        <w:rPr>
          <w:sz w:val="24"/>
          <w:szCs w:val="24"/>
        </w:rPr>
        <w:tab/>
      </w:r>
      <w:r w:rsidRPr="00A678A2" w:rsidR="00812D00">
        <w:rPr>
          <w:color w:val="000000" w:themeColor="text1"/>
          <w:sz w:val="24"/>
          <w:szCs w:val="24"/>
        </w:rPr>
        <w:t>Tužena je u svom iskazu navela</w:t>
      </w:r>
      <w:r w:rsidRPr="00A678A2" w:rsidR="00A5306B">
        <w:rPr>
          <w:color w:val="000000" w:themeColor="text1"/>
          <w:sz w:val="24"/>
          <w:szCs w:val="24"/>
        </w:rPr>
        <w:t xml:space="preserve"> da</w:t>
      </w:r>
      <w:r w:rsidRPr="00A678A2" w:rsidR="00812D00">
        <w:rPr>
          <w:color w:val="000000" w:themeColor="text1"/>
          <w:sz w:val="24"/>
          <w:szCs w:val="24"/>
        </w:rPr>
        <w:t xml:space="preserve"> </w:t>
      </w:r>
      <w:r w:rsidRPr="00A678A2" w:rsidR="00A5306B">
        <w:rPr>
          <w:color w:val="000000" w:themeColor="text1"/>
          <w:sz w:val="24"/>
          <w:szCs w:val="24"/>
        </w:rPr>
        <w:t>pohađa</w:t>
      </w:r>
      <w:r w:rsidRPr="00A678A2" w:rsidR="001C7BE4">
        <w:rPr>
          <w:color w:val="000000" w:themeColor="text1"/>
          <w:sz w:val="24"/>
          <w:szCs w:val="24"/>
        </w:rPr>
        <w:t xml:space="preserve"> Vojnu akademiju u Zagrebu i tamo </w:t>
      </w:r>
      <w:r w:rsidRPr="00A678A2" w:rsidR="00A5306B">
        <w:rPr>
          <w:color w:val="000000" w:themeColor="text1"/>
          <w:sz w:val="24"/>
          <w:szCs w:val="24"/>
        </w:rPr>
        <w:t>je</w:t>
      </w:r>
      <w:r w:rsidRPr="00A678A2" w:rsidR="001C7BE4">
        <w:rPr>
          <w:color w:val="000000" w:themeColor="text1"/>
          <w:sz w:val="24"/>
          <w:szCs w:val="24"/>
        </w:rPr>
        <w:t xml:space="preserve"> preko tjedna, a u to vrijeme K</w:t>
      </w:r>
      <w:r w:rsidR="002E264A">
        <w:rPr>
          <w:color w:val="000000" w:themeColor="text1"/>
          <w:sz w:val="24"/>
          <w:szCs w:val="24"/>
        </w:rPr>
        <w:t>.</w:t>
      </w:r>
      <w:r w:rsidRPr="00A678A2" w:rsidR="001C7BE4">
        <w:rPr>
          <w:color w:val="000000" w:themeColor="text1"/>
          <w:sz w:val="24"/>
          <w:szCs w:val="24"/>
        </w:rPr>
        <w:t xml:space="preserve"> je s </w:t>
      </w:r>
      <w:r w:rsidRPr="00A678A2" w:rsidR="00A5306B">
        <w:rPr>
          <w:color w:val="000000" w:themeColor="text1"/>
          <w:sz w:val="24"/>
          <w:szCs w:val="24"/>
        </w:rPr>
        <w:t>njenom</w:t>
      </w:r>
      <w:r w:rsidRPr="00A678A2" w:rsidR="001C7BE4">
        <w:rPr>
          <w:color w:val="000000" w:themeColor="text1"/>
          <w:sz w:val="24"/>
          <w:szCs w:val="24"/>
        </w:rPr>
        <w:t xml:space="preserve"> obitelji u Zadru jer D</w:t>
      </w:r>
      <w:r w:rsidR="002E264A">
        <w:rPr>
          <w:color w:val="000000" w:themeColor="text1"/>
          <w:sz w:val="24"/>
          <w:szCs w:val="24"/>
        </w:rPr>
        <w:t>.</w:t>
      </w:r>
      <w:r w:rsidRPr="00A678A2" w:rsidR="001C7BE4">
        <w:rPr>
          <w:color w:val="000000" w:themeColor="text1"/>
          <w:sz w:val="24"/>
          <w:szCs w:val="24"/>
        </w:rPr>
        <w:t xml:space="preserve"> ne dopušta da se upiše u vrtić u Zagrebu, unatoč tome što </w:t>
      </w:r>
      <w:r w:rsidRPr="00A678A2" w:rsidR="00A5306B">
        <w:rPr>
          <w:color w:val="000000" w:themeColor="text1"/>
          <w:sz w:val="24"/>
          <w:szCs w:val="24"/>
        </w:rPr>
        <w:t>ga je ona</w:t>
      </w:r>
      <w:r w:rsidRPr="00A678A2" w:rsidR="001C7BE4">
        <w:rPr>
          <w:color w:val="000000" w:themeColor="text1"/>
          <w:sz w:val="24"/>
          <w:szCs w:val="24"/>
        </w:rPr>
        <w:t xml:space="preserve"> u Zagrebu primala u svoj </w:t>
      </w:r>
      <w:r w:rsidRPr="00A678A2" w:rsidR="001C7BE4">
        <w:rPr>
          <w:color w:val="000000" w:themeColor="text1"/>
          <w:sz w:val="24"/>
          <w:szCs w:val="24"/>
        </w:rPr>
        <w:lastRenderedPageBreak/>
        <w:t xml:space="preserve">stan. </w:t>
      </w:r>
      <w:r w:rsidRPr="00A678A2" w:rsidR="00A5306B">
        <w:rPr>
          <w:color w:val="000000" w:themeColor="text1"/>
          <w:sz w:val="24"/>
          <w:szCs w:val="24"/>
        </w:rPr>
        <w:t>Do</w:t>
      </w:r>
      <w:r w:rsidRPr="00A678A2" w:rsidR="00A678A2">
        <w:rPr>
          <w:color w:val="000000" w:themeColor="text1"/>
          <w:sz w:val="24"/>
          <w:szCs w:val="24"/>
        </w:rPr>
        <w:t>l</w:t>
      </w:r>
      <w:r w:rsidRPr="00A678A2" w:rsidR="00A5306B">
        <w:rPr>
          <w:color w:val="000000" w:themeColor="text1"/>
          <w:sz w:val="24"/>
          <w:szCs w:val="24"/>
        </w:rPr>
        <w:t xml:space="preserve">azi gotovo svaki </w:t>
      </w:r>
      <w:r w:rsidRPr="00A678A2" w:rsidR="001C7BE4">
        <w:rPr>
          <w:color w:val="000000" w:themeColor="text1"/>
          <w:sz w:val="24"/>
          <w:szCs w:val="24"/>
        </w:rPr>
        <w:t xml:space="preserve"> vikend u Zadar, osim kada </w:t>
      </w:r>
      <w:r w:rsidRPr="00A678A2" w:rsidR="00A5306B">
        <w:rPr>
          <w:color w:val="000000" w:themeColor="text1"/>
          <w:sz w:val="24"/>
          <w:szCs w:val="24"/>
        </w:rPr>
        <w:t xml:space="preserve">je </w:t>
      </w:r>
      <w:r w:rsidRPr="00A678A2" w:rsidR="001C7BE4">
        <w:rPr>
          <w:color w:val="000000" w:themeColor="text1"/>
          <w:sz w:val="24"/>
          <w:szCs w:val="24"/>
        </w:rPr>
        <w:t>bolesna i trudi se iskoristiti maksimalan broj slobodnih dana za boravak u Zadru. Bilo je slučajeva da K</w:t>
      </w:r>
      <w:r w:rsidR="002E264A">
        <w:rPr>
          <w:color w:val="000000" w:themeColor="text1"/>
          <w:sz w:val="24"/>
          <w:szCs w:val="24"/>
        </w:rPr>
        <w:t>.</w:t>
      </w:r>
      <w:r w:rsidRPr="00A678A2" w:rsidR="001C7BE4">
        <w:rPr>
          <w:color w:val="000000" w:themeColor="text1"/>
          <w:sz w:val="24"/>
          <w:szCs w:val="24"/>
        </w:rPr>
        <w:t xml:space="preserve"> kod D</w:t>
      </w:r>
      <w:r w:rsidR="002E264A">
        <w:rPr>
          <w:color w:val="000000" w:themeColor="text1"/>
          <w:sz w:val="24"/>
          <w:szCs w:val="24"/>
        </w:rPr>
        <w:t>.</w:t>
      </w:r>
      <w:r w:rsidRPr="00A678A2" w:rsidR="001C7BE4">
        <w:rPr>
          <w:color w:val="000000" w:themeColor="text1"/>
          <w:sz w:val="24"/>
          <w:szCs w:val="24"/>
        </w:rPr>
        <w:t xml:space="preserve">bude tijekom radnog tjedna, a on </w:t>
      </w:r>
      <w:r w:rsidRPr="00A678A2" w:rsidR="00A678A2">
        <w:rPr>
          <w:color w:val="000000" w:themeColor="text1"/>
          <w:sz w:val="24"/>
          <w:szCs w:val="24"/>
        </w:rPr>
        <w:t>bi ju njoj</w:t>
      </w:r>
      <w:r w:rsidRPr="00A678A2" w:rsidR="001C7BE4">
        <w:rPr>
          <w:color w:val="000000" w:themeColor="text1"/>
          <w:sz w:val="24"/>
          <w:szCs w:val="24"/>
        </w:rPr>
        <w:t xml:space="preserve"> predavao za vikend kada bi došla iz Zagreba, ali to je bilo rijetko, samo par puta.</w:t>
      </w:r>
      <w:r w:rsidRPr="00A678A2" w:rsidR="00A678A2">
        <w:rPr>
          <w:color w:val="000000" w:themeColor="text1"/>
          <w:sz w:val="24"/>
          <w:szCs w:val="24"/>
        </w:rPr>
        <w:t xml:space="preserve"> Protivi se </w:t>
      </w:r>
      <w:r w:rsidRPr="00A678A2" w:rsidR="001C7BE4">
        <w:rPr>
          <w:color w:val="000000" w:themeColor="text1"/>
          <w:sz w:val="24"/>
          <w:szCs w:val="24"/>
        </w:rPr>
        <w:t>da K</w:t>
      </w:r>
      <w:r w:rsidR="002E264A">
        <w:rPr>
          <w:color w:val="000000" w:themeColor="text1"/>
          <w:sz w:val="24"/>
          <w:szCs w:val="24"/>
        </w:rPr>
        <w:t>.</w:t>
      </w:r>
      <w:r w:rsidRPr="00A678A2" w:rsidR="001C7BE4">
        <w:rPr>
          <w:color w:val="000000" w:themeColor="text1"/>
          <w:sz w:val="24"/>
          <w:szCs w:val="24"/>
        </w:rPr>
        <w:t xml:space="preserve"> bude s ocem preko tjedna, u periodu kada </w:t>
      </w:r>
      <w:r w:rsidRPr="00A678A2" w:rsidR="00A678A2">
        <w:rPr>
          <w:color w:val="000000" w:themeColor="text1"/>
          <w:sz w:val="24"/>
          <w:szCs w:val="24"/>
        </w:rPr>
        <w:t xml:space="preserve">je ona </w:t>
      </w:r>
      <w:r w:rsidRPr="00A678A2" w:rsidR="001C7BE4">
        <w:rPr>
          <w:color w:val="000000" w:themeColor="text1"/>
          <w:sz w:val="24"/>
          <w:szCs w:val="24"/>
        </w:rPr>
        <w:t xml:space="preserve"> u Zagrebu, jer</w:t>
      </w:r>
      <w:r w:rsidRPr="00A678A2" w:rsidR="00A678A2">
        <w:rPr>
          <w:color w:val="000000" w:themeColor="text1"/>
          <w:sz w:val="24"/>
          <w:szCs w:val="24"/>
        </w:rPr>
        <w:t xml:space="preserve"> da</w:t>
      </w:r>
      <w:r w:rsidRPr="00A678A2" w:rsidR="001C7BE4">
        <w:rPr>
          <w:color w:val="000000" w:themeColor="text1"/>
          <w:sz w:val="24"/>
          <w:szCs w:val="24"/>
        </w:rPr>
        <w:t xml:space="preserve"> je K</w:t>
      </w:r>
      <w:r w:rsidR="002E264A">
        <w:rPr>
          <w:color w:val="000000" w:themeColor="text1"/>
          <w:sz w:val="24"/>
          <w:szCs w:val="24"/>
        </w:rPr>
        <w:t>.</w:t>
      </w:r>
      <w:r w:rsidRPr="00A678A2" w:rsidR="001C7BE4">
        <w:rPr>
          <w:color w:val="000000" w:themeColor="text1"/>
          <w:sz w:val="24"/>
          <w:szCs w:val="24"/>
        </w:rPr>
        <w:t xml:space="preserve"> trebala ići odmah s </w:t>
      </w:r>
      <w:r w:rsidRPr="00A678A2" w:rsidR="00A678A2">
        <w:rPr>
          <w:color w:val="000000" w:themeColor="text1"/>
          <w:sz w:val="24"/>
          <w:szCs w:val="24"/>
        </w:rPr>
        <w:t xml:space="preserve">njom </w:t>
      </w:r>
      <w:r w:rsidRPr="00A678A2" w:rsidR="001C7BE4">
        <w:rPr>
          <w:color w:val="000000" w:themeColor="text1"/>
          <w:sz w:val="24"/>
          <w:szCs w:val="24"/>
        </w:rPr>
        <w:t>u Zagreb. Tamo bi imala sve uvjete i n</w:t>
      </w:r>
      <w:r w:rsidRPr="00A678A2" w:rsidR="00A678A2">
        <w:rPr>
          <w:color w:val="000000" w:themeColor="text1"/>
          <w:sz w:val="24"/>
          <w:szCs w:val="24"/>
        </w:rPr>
        <w:t>jihovi</w:t>
      </w:r>
      <w:r w:rsidRPr="00A678A2" w:rsidR="001C7BE4">
        <w:rPr>
          <w:color w:val="000000" w:themeColor="text1"/>
          <w:sz w:val="24"/>
          <w:szCs w:val="24"/>
        </w:rPr>
        <w:t xml:space="preserve"> interni dogovor neovisno od potpisanog plana je i bio da ona bude s </w:t>
      </w:r>
      <w:r w:rsidRPr="00A678A2" w:rsidR="00A678A2">
        <w:rPr>
          <w:color w:val="000000" w:themeColor="text1"/>
          <w:sz w:val="24"/>
          <w:szCs w:val="24"/>
        </w:rPr>
        <w:t xml:space="preserve">njom </w:t>
      </w:r>
      <w:r w:rsidRPr="00A678A2" w:rsidR="001C7BE4">
        <w:rPr>
          <w:color w:val="000000" w:themeColor="text1"/>
          <w:sz w:val="24"/>
          <w:szCs w:val="24"/>
        </w:rPr>
        <w:t>u Zagrebu. Također se protivi da bude kod D</w:t>
      </w:r>
      <w:r w:rsidR="002E264A">
        <w:rPr>
          <w:color w:val="000000" w:themeColor="text1"/>
          <w:sz w:val="24"/>
          <w:szCs w:val="24"/>
        </w:rPr>
        <w:t>.</w:t>
      </w:r>
      <w:r w:rsidRPr="00A678A2" w:rsidR="001C7BE4">
        <w:rPr>
          <w:color w:val="000000" w:themeColor="text1"/>
          <w:sz w:val="24"/>
          <w:szCs w:val="24"/>
        </w:rPr>
        <w:t xml:space="preserve"> jer kad je kod njega žali se da on na nju viče, da je tuče, da je straši i o tome </w:t>
      </w:r>
      <w:r w:rsidRPr="00A678A2" w:rsidR="00A678A2">
        <w:rPr>
          <w:color w:val="000000" w:themeColor="text1"/>
          <w:sz w:val="24"/>
          <w:szCs w:val="24"/>
        </w:rPr>
        <w:t xml:space="preserve">je </w:t>
      </w:r>
      <w:r w:rsidRPr="00A678A2" w:rsidR="001C7BE4">
        <w:rPr>
          <w:color w:val="000000" w:themeColor="text1"/>
          <w:sz w:val="24"/>
          <w:szCs w:val="24"/>
        </w:rPr>
        <w:t xml:space="preserve">obavijestila Zavod. </w:t>
      </w:r>
      <w:r w:rsidR="00812F65">
        <w:rPr>
          <w:color w:val="FF0000"/>
          <w:sz w:val="24"/>
          <w:szCs w:val="24"/>
        </w:rPr>
        <w:t xml:space="preserve"> </w:t>
      </w:r>
      <w:r w:rsidRPr="00812F65" w:rsidR="001C7BE4">
        <w:rPr>
          <w:sz w:val="24"/>
          <w:szCs w:val="24"/>
        </w:rPr>
        <w:t>Što se tiče organizacije po pitanju skrbi za K</w:t>
      </w:r>
      <w:r w:rsidR="002E264A">
        <w:rPr>
          <w:sz w:val="24"/>
          <w:szCs w:val="24"/>
        </w:rPr>
        <w:t>.</w:t>
      </w:r>
      <w:r w:rsidRPr="00812F65" w:rsidR="001C7BE4">
        <w:rPr>
          <w:sz w:val="24"/>
          <w:szCs w:val="24"/>
        </w:rPr>
        <w:t xml:space="preserve"> u Zagrebu</w:t>
      </w:r>
      <w:r w:rsidRPr="00812F65" w:rsidR="00812F65">
        <w:rPr>
          <w:sz w:val="24"/>
          <w:szCs w:val="24"/>
        </w:rPr>
        <w:t>,</w:t>
      </w:r>
      <w:r w:rsidRPr="00812F65" w:rsidR="001C7BE4">
        <w:rPr>
          <w:sz w:val="24"/>
          <w:szCs w:val="24"/>
        </w:rPr>
        <w:t xml:space="preserve"> </w:t>
      </w:r>
      <w:r w:rsidRPr="00812F65" w:rsidR="00812F65">
        <w:rPr>
          <w:sz w:val="24"/>
          <w:szCs w:val="24"/>
        </w:rPr>
        <w:t>K</w:t>
      </w:r>
      <w:r w:rsidR="002E264A">
        <w:rPr>
          <w:sz w:val="24"/>
          <w:szCs w:val="24"/>
        </w:rPr>
        <w:t>.</w:t>
      </w:r>
      <w:r w:rsidRPr="00812F65" w:rsidR="00812F65">
        <w:rPr>
          <w:sz w:val="24"/>
          <w:szCs w:val="24"/>
        </w:rPr>
        <w:t xml:space="preserve"> da je</w:t>
      </w:r>
      <w:r w:rsidRPr="00812F65" w:rsidR="001C7BE4">
        <w:rPr>
          <w:sz w:val="24"/>
          <w:szCs w:val="24"/>
        </w:rPr>
        <w:t xml:space="preserve"> pola godine provela </w:t>
      </w:r>
      <w:r w:rsidRPr="00812F65" w:rsidR="00812F65">
        <w:rPr>
          <w:sz w:val="24"/>
          <w:szCs w:val="24"/>
        </w:rPr>
        <w:t>s njom</w:t>
      </w:r>
      <w:r w:rsidRPr="00812F65" w:rsidR="001C7BE4">
        <w:rPr>
          <w:sz w:val="24"/>
          <w:szCs w:val="24"/>
        </w:rPr>
        <w:t xml:space="preserve"> u Zagrebu na način da </w:t>
      </w:r>
      <w:r w:rsidRPr="00812F65" w:rsidR="00812F65">
        <w:rPr>
          <w:sz w:val="24"/>
          <w:szCs w:val="24"/>
        </w:rPr>
        <w:t>je</w:t>
      </w:r>
      <w:r w:rsidRPr="00812F65" w:rsidR="001C7BE4">
        <w:rPr>
          <w:sz w:val="24"/>
          <w:szCs w:val="24"/>
        </w:rPr>
        <w:t xml:space="preserve"> dogovorila s</w:t>
      </w:r>
      <w:r w:rsidRPr="00812F65" w:rsidR="00812F65">
        <w:rPr>
          <w:sz w:val="24"/>
          <w:szCs w:val="24"/>
        </w:rPr>
        <w:t xml:space="preserve"> </w:t>
      </w:r>
      <w:r w:rsidRPr="00812F65" w:rsidR="001C7BE4">
        <w:rPr>
          <w:sz w:val="24"/>
          <w:szCs w:val="24"/>
        </w:rPr>
        <w:t xml:space="preserve"> prijateljicom da živi </w:t>
      </w:r>
      <w:r w:rsidRPr="00812F65" w:rsidR="00812F65">
        <w:rPr>
          <w:sz w:val="24"/>
          <w:szCs w:val="24"/>
        </w:rPr>
        <w:t>s njom</w:t>
      </w:r>
      <w:r w:rsidRPr="00812F65" w:rsidR="001C7BE4">
        <w:rPr>
          <w:sz w:val="24"/>
          <w:szCs w:val="24"/>
        </w:rPr>
        <w:t xml:space="preserve"> u stanu i brine o njoj u periodu dok </w:t>
      </w:r>
      <w:r w:rsidRPr="00812F65" w:rsidR="00812F65">
        <w:rPr>
          <w:sz w:val="24"/>
          <w:szCs w:val="24"/>
        </w:rPr>
        <w:t xml:space="preserve">je ona </w:t>
      </w:r>
      <w:r w:rsidRPr="00812F65" w:rsidR="001C7BE4">
        <w:rPr>
          <w:sz w:val="24"/>
          <w:szCs w:val="24"/>
        </w:rPr>
        <w:t xml:space="preserve">na predavanjima od 7:00 do 13:00 sati. </w:t>
      </w:r>
      <w:r w:rsidRPr="00812F65" w:rsidR="00812F65">
        <w:rPr>
          <w:sz w:val="24"/>
          <w:szCs w:val="24"/>
        </w:rPr>
        <w:t>Nije</w:t>
      </w:r>
      <w:r w:rsidRPr="00812F65" w:rsidR="001C7BE4">
        <w:rPr>
          <w:sz w:val="24"/>
          <w:szCs w:val="24"/>
        </w:rPr>
        <w:t xml:space="preserve"> podnosila tužbu radi promjene plana</w:t>
      </w:r>
      <w:r w:rsidRPr="00812F65" w:rsidR="00812F65">
        <w:rPr>
          <w:sz w:val="24"/>
          <w:szCs w:val="24"/>
        </w:rPr>
        <w:t xml:space="preserve">, </w:t>
      </w:r>
      <w:r w:rsidRPr="00812F65" w:rsidR="001C7BE4">
        <w:rPr>
          <w:sz w:val="24"/>
          <w:szCs w:val="24"/>
        </w:rPr>
        <w:t xml:space="preserve"> </w:t>
      </w:r>
      <w:r w:rsidRPr="00812F65" w:rsidR="00812F65">
        <w:rPr>
          <w:sz w:val="24"/>
          <w:szCs w:val="24"/>
        </w:rPr>
        <w:t>jer je</w:t>
      </w:r>
      <w:r w:rsidRPr="00812F65" w:rsidR="001C7BE4">
        <w:rPr>
          <w:sz w:val="24"/>
          <w:szCs w:val="24"/>
        </w:rPr>
        <w:t xml:space="preserve"> najprije išla na policiju sve prijaviti i onda </w:t>
      </w:r>
      <w:r w:rsidRPr="00812F65" w:rsidR="00812F65">
        <w:rPr>
          <w:sz w:val="24"/>
          <w:szCs w:val="24"/>
        </w:rPr>
        <w:t xml:space="preserve">je </w:t>
      </w:r>
      <w:r w:rsidRPr="00812F65" w:rsidR="001C7BE4">
        <w:rPr>
          <w:sz w:val="24"/>
          <w:szCs w:val="24"/>
        </w:rPr>
        <w:t xml:space="preserve">krenula s tim, a kap koja je prelila čašu bila je kada </w:t>
      </w:r>
      <w:r w:rsidRPr="00812F65" w:rsidR="00812F65">
        <w:rPr>
          <w:sz w:val="24"/>
          <w:szCs w:val="24"/>
        </w:rPr>
        <w:t>joj se</w:t>
      </w:r>
      <w:r w:rsidRPr="00812F65" w:rsidR="001C7BE4">
        <w:rPr>
          <w:sz w:val="24"/>
          <w:szCs w:val="24"/>
        </w:rPr>
        <w:t xml:space="preserve"> K</w:t>
      </w:r>
      <w:r w:rsidR="002E264A">
        <w:rPr>
          <w:sz w:val="24"/>
          <w:szCs w:val="24"/>
        </w:rPr>
        <w:t>.</w:t>
      </w:r>
      <w:r w:rsidRPr="00812F65" w:rsidR="001C7BE4">
        <w:rPr>
          <w:sz w:val="24"/>
          <w:szCs w:val="24"/>
        </w:rPr>
        <w:t xml:space="preserve"> požalila 6. rujna da je tata kao zombi da je straši, tuče. </w:t>
      </w:r>
      <w:r w:rsidRPr="00812F65" w:rsidR="00812F65">
        <w:rPr>
          <w:sz w:val="24"/>
          <w:szCs w:val="24"/>
        </w:rPr>
        <w:t xml:space="preserve">Nadalje, navodi da je bio </w:t>
      </w:r>
      <w:r w:rsidRPr="00812F65" w:rsidR="001C7BE4">
        <w:rPr>
          <w:sz w:val="24"/>
          <w:szCs w:val="24"/>
        </w:rPr>
        <w:t xml:space="preserve"> slučaj za vrijeme trajanja braka da je udario ispred </w:t>
      </w:r>
      <w:r w:rsidRPr="00812F65" w:rsidR="00812F65">
        <w:rPr>
          <w:sz w:val="24"/>
          <w:szCs w:val="24"/>
        </w:rPr>
        <w:t>nje</w:t>
      </w:r>
      <w:r w:rsidRPr="00812F65" w:rsidR="001C7BE4">
        <w:rPr>
          <w:sz w:val="24"/>
          <w:szCs w:val="24"/>
        </w:rPr>
        <w:t>, a</w:t>
      </w:r>
      <w:r w:rsidR="005F696E">
        <w:rPr>
          <w:sz w:val="24"/>
          <w:szCs w:val="24"/>
        </w:rPr>
        <w:t xml:space="preserve"> da</w:t>
      </w:r>
      <w:r w:rsidRPr="00812F65" w:rsidR="001C7BE4">
        <w:rPr>
          <w:sz w:val="24"/>
          <w:szCs w:val="24"/>
        </w:rPr>
        <w:t xml:space="preserve"> </w:t>
      </w:r>
      <w:r w:rsidRPr="00812F65" w:rsidR="00812F65">
        <w:rPr>
          <w:sz w:val="24"/>
          <w:szCs w:val="24"/>
        </w:rPr>
        <w:t>je</w:t>
      </w:r>
      <w:r w:rsidRPr="00812F65" w:rsidR="001C7BE4">
        <w:rPr>
          <w:sz w:val="24"/>
          <w:szCs w:val="24"/>
        </w:rPr>
        <w:t xml:space="preserve"> mislila da je s tim prestao i o svemu tome obavijestila </w:t>
      </w:r>
      <w:r w:rsidRPr="00812F65" w:rsidR="00812F65">
        <w:rPr>
          <w:sz w:val="24"/>
          <w:szCs w:val="24"/>
        </w:rPr>
        <w:t>je</w:t>
      </w:r>
      <w:r w:rsidRPr="00812F65" w:rsidR="001C7BE4">
        <w:rPr>
          <w:sz w:val="24"/>
          <w:szCs w:val="24"/>
        </w:rPr>
        <w:t xml:space="preserve"> i Zavod. </w:t>
      </w:r>
      <w:r w:rsidRPr="00812F65" w:rsidR="00812F65">
        <w:rPr>
          <w:sz w:val="24"/>
          <w:szCs w:val="24"/>
        </w:rPr>
        <w:t>Negdje u lipnju prošle godine odlazila je na Zavod</w:t>
      </w:r>
      <w:r w:rsidR="00812F65">
        <w:rPr>
          <w:sz w:val="24"/>
          <w:szCs w:val="24"/>
        </w:rPr>
        <w:t>,</w:t>
      </w:r>
      <w:r w:rsidRPr="00812F65" w:rsidR="00812F65">
        <w:rPr>
          <w:sz w:val="24"/>
          <w:szCs w:val="24"/>
        </w:rPr>
        <w:t xml:space="preserve"> a misli da </w:t>
      </w:r>
      <w:r w:rsidR="00812F65">
        <w:rPr>
          <w:sz w:val="24"/>
          <w:szCs w:val="24"/>
        </w:rPr>
        <w:t>je</w:t>
      </w:r>
      <w:r w:rsidRPr="00812F65" w:rsidR="00812F65">
        <w:rPr>
          <w:sz w:val="24"/>
          <w:szCs w:val="24"/>
        </w:rPr>
        <w:t xml:space="preserve"> u rujnu i prijavila D</w:t>
      </w:r>
      <w:r w:rsidR="002E264A">
        <w:rPr>
          <w:sz w:val="24"/>
          <w:szCs w:val="24"/>
        </w:rPr>
        <w:t>.</w:t>
      </w:r>
      <w:r w:rsidRPr="00812F65" w:rsidR="00812F65">
        <w:rPr>
          <w:sz w:val="24"/>
          <w:szCs w:val="24"/>
        </w:rPr>
        <w:t xml:space="preserve"> na policiju, nikakve postupke radi promjene odluke vezano za dijete ni</w:t>
      </w:r>
      <w:r w:rsidR="00812F65">
        <w:rPr>
          <w:sz w:val="24"/>
          <w:szCs w:val="24"/>
        </w:rPr>
        <w:t>je</w:t>
      </w:r>
      <w:r w:rsidRPr="00812F65" w:rsidR="00812F65">
        <w:rPr>
          <w:sz w:val="24"/>
          <w:szCs w:val="24"/>
        </w:rPr>
        <w:t xml:space="preserve"> pokretala jer </w:t>
      </w:r>
      <w:r w:rsidR="00812F65">
        <w:rPr>
          <w:sz w:val="24"/>
          <w:szCs w:val="24"/>
        </w:rPr>
        <w:t>je</w:t>
      </w:r>
      <w:r w:rsidRPr="00812F65" w:rsidR="00812F65">
        <w:rPr>
          <w:sz w:val="24"/>
          <w:szCs w:val="24"/>
        </w:rPr>
        <w:t xml:space="preserve"> smatrala da bi to mogao Zavod, odnosno</w:t>
      </w:r>
      <w:r w:rsidR="00812F65">
        <w:rPr>
          <w:sz w:val="24"/>
          <w:szCs w:val="24"/>
        </w:rPr>
        <w:t xml:space="preserve"> da</w:t>
      </w:r>
      <w:r w:rsidRPr="00812F65" w:rsidR="00812F65">
        <w:rPr>
          <w:sz w:val="24"/>
          <w:szCs w:val="24"/>
        </w:rPr>
        <w:t xml:space="preserve"> ni</w:t>
      </w:r>
      <w:r w:rsidR="00812F65">
        <w:rPr>
          <w:sz w:val="24"/>
          <w:szCs w:val="24"/>
        </w:rPr>
        <w:t>je</w:t>
      </w:r>
      <w:r w:rsidRPr="00812F65" w:rsidR="00812F65">
        <w:rPr>
          <w:sz w:val="24"/>
          <w:szCs w:val="24"/>
        </w:rPr>
        <w:t xml:space="preserve"> bila upućena</w:t>
      </w:r>
      <w:r w:rsidR="00812F65">
        <w:rPr>
          <w:sz w:val="24"/>
          <w:szCs w:val="24"/>
        </w:rPr>
        <w:t xml:space="preserve">. </w:t>
      </w:r>
      <w:r w:rsidRPr="00812F65" w:rsidR="001C7BE4">
        <w:rPr>
          <w:sz w:val="24"/>
          <w:szCs w:val="24"/>
        </w:rPr>
        <w:t>Akademija koju pohađa traje još jednu godinu, planira</w:t>
      </w:r>
      <w:r w:rsidRPr="00812F65" w:rsidR="00812F65">
        <w:rPr>
          <w:sz w:val="24"/>
          <w:szCs w:val="24"/>
        </w:rPr>
        <w:t xml:space="preserve"> se</w:t>
      </w:r>
      <w:r w:rsidRPr="00812F65" w:rsidR="001C7BE4">
        <w:rPr>
          <w:sz w:val="24"/>
          <w:szCs w:val="24"/>
        </w:rPr>
        <w:t xml:space="preserve"> nakon toga zaposliti  u Zemuniku, s obzirom da </w:t>
      </w:r>
      <w:r w:rsidRPr="00812F65" w:rsidR="00812F65">
        <w:rPr>
          <w:sz w:val="24"/>
          <w:szCs w:val="24"/>
        </w:rPr>
        <w:t xml:space="preserve">je </w:t>
      </w:r>
      <w:r w:rsidRPr="00812F65" w:rsidR="001C7BE4">
        <w:rPr>
          <w:sz w:val="24"/>
          <w:szCs w:val="24"/>
        </w:rPr>
        <w:t>odabrala smjer zrakoplovstvo i na taj način K</w:t>
      </w:r>
      <w:r w:rsidR="002E264A">
        <w:rPr>
          <w:sz w:val="24"/>
          <w:szCs w:val="24"/>
        </w:rPr>
        <w:t>.</w:t>
      </w:r>
      <w:r w:rsidRPr="00812F65" w:rsidR="001C7BE4">
        <w:rPr>
          <w:sz w:val="24"/>
          <w:szCs w:val="24"/>
        </w:rPr>
        <w:t xml:space="preserve"> bi ostala u svom obiteljskom okruženju, s prijateljima i ostalo.</w:t>
      </w:r>
      <w:r w:rsidRPr="00812F65" w:rsidR="00812F65">
        <w:rPr>
          <w:sz w:val="24"/>
          <w:szCs w:val="24"/>
        </w:rPr>
        <w:t xml:space="preserve"> </w:t>
      </w:r>
      <w:r w:rsidR="00812F65">
        <w:rPr>
          <w:sz w:val="24"/>
          <w:szCs w:val="24"/>
        </w:rPr>
        <w:t>O</w:t>
      </w:r>
      <w:r w:rsidRPr="00812F65" w:rsidR="00812F65">
        <w:rPr>
          <w:sz w:val="24"/>
          <w:szCs w:val="24"/>
        </w:rPr>
        <w:t xml:space="preserve"> K</w:t>
      </w:r>
      <w:r w:rsidR="002E264A">
        <w:rPr>
          <w:sz w:val="24"/>
          <w:szCs w:val="24"/>
        </w:rPr>
        <w:t>.</w:t>
      </w:r>
      <w:r w:rsidRPr="00812F65" w:rsidR="00812F65">
        <w:rPr>
          <w:sz w:val="24"/>
          <w:szCs w:val="24"/>
        </w:rPr>
        <w:t xml:space="preserve"> brine njena obitelj dok je ona u Zagrebu i to njena baka, sestra od bake i otac. Njihov odnos bi opisala kao jako dobar, na nju nitko ne viče, ne udara je, te </w:t>
      </w:r>
      <w:r w:rsidR="00812F65">
        <w:rPr>
          <w:sz w:val="24"/>
          <w:szCs w:val="24"/>
        </w:rPr>
        <w:t xml:space="preserve">ističe </w:t>
      </w:r>
      <w:r w:rsidRPr="00812F65" w:rsidR="00812F65">
        <w:rPr>
          <w:sz w:val="24"/>
          <w:szCs w:val="24"/>
        </w:rPr>
        <w:t xml:space="preserve"> da je K</w:t>
      </w:r>
      <w:r w:rsidR="002E264A">
        <w:rPr>
          <w:sz w:val="24"/>
          <w:szCs w:val="24"/>
        </w:rPr>
        <w:t>.</w:t>
      </w:r>
      <w:r w:rsidRPr="00812F65" w:rsidR="00812F65">
        <w:rPr>
          <w:sz w:val="24"/>
          <w:szCs w:val="24"/>
        </w:rPr>
        <w:t xml:space="preserve"> jako napredna, a što je rekao i sam pedijatar.</w:t>
      </w:r>
      <w:r w:rsidR="00812F65">
        <w:rPr>
          <w:sz w:val="24"/>
          <w:szCs w:val="24"/>
        </w:rPr>
        <w:t xml:space="preserve"> N</w:t>
      </w:r>
      <w:r w:rsidRPr="00812F65" w:rsidR="00812F65">
        <w:rPr>
          <w:sz w:val="24"/>
          <w:szCs w:val="24"/>
        </w:rPr>
        <w:t>jen odnos s K</w:t>
      </w:r>
      <w:r w:rsidR="002E264A">
        <w:rPr>
          <w:sz w:val="24"/>
          <w:szCs w:val="24"/>
        </w:rPr>
        <w:t>.</w:t>
      </w:r>
      <w:r w:rsidR="00812F65">
        <w:rPr>
          <w:sz w:val="24"/>
          <w:szCs w:val="24"/>
        </w:rPr>
        <w:t xml:space="preserve"> je</w:t>
      </w:r>
      <w:r w:rsidRPr="00812F65" w:rsidR="00812F65">
        <w:rPr>
          <w:sz w:val="24"/>
          <w:szCs w:val="24"/>
        </w:rPr>
        <w:t xml:space="preserve"> jako dobar, da je Karmen za nju vezana, pa se svakodnevno u periodu kada je ona u Zagrebu čuju i vide putem vidoepoziva, da se K</w:t>
      </w:r>
      <w:r w:rsidR="002E264A">
        <w:rPr>
          <w:sz w:val="24"/>
          <w:szCs w:val="24"/>
        </w:rPr>
        <w:t>.</w:t>
      </w:r>
      <w:r w:rsidRPr="00812F65" w:rsidR="00812F65">
        <w:rPr>
          <w:sz w:val="24"/>
          <w:szCs w:val="24"/>
        </w:rPr>
        <w:t xml:space="preserve"> sjeća stana u Zagrebu, igračaka tamo, pita je kada će se vratiti da li ona s njom može ići u školu. U periodu kada provodi vrijeme s K</w:t>
      </w:r>
      <w:r w:rsidR="002E264A">
        <w:rPr>
          <w:sz w:val="24"/>
          <w:szCs w:val="24"/>
        </w:rPr>
        <w:t>.</w:t>
      </w:r>
      <w:r w:rsidRPr="00812F65" w:rsidR="00812F65">
        <w:rPr>
          <w:sz w:val="24"/>
          <w:szCs w:val="24"/>
        </w:rPr>
        <w:t xml:space="preserve"> vikendom daje joj doručak, vodi je vani u šetnju, osim toga uvijek je stavi popodne spavati, jer ona još uvijek popodne spava.</w:t>
      </w:r>
      <w:r w:rsidR="00812F65">
        <w:rPr>
          <w:sz w:val="24"/>
          <w:szCs w:val="24"/>
        </w:rPr>
        <w:t xml:space="preserve"> </w:t>
      </w:r>
      <w:r w:rsidRPr="00812F65" w:rsidR="00812F65">
        <w:rPr>
          <w:sz w:val="24"/>
          <w:szCs w:val="24"/>
        </w:rPr>
        <w:t>K</w:t>
      </w:r>
      <w:r w:rsidR="002E264A">
        <w:rPr>
          <w:sz w:val="24"/>
          <w:szCs w:val="24"/>
        </w:rPr>
        <w:t>.</w:t>
      </w:r>
      <w:r w:rsidRPr="00812F65" w:rsidR="00812F65">
        <w:rPr>
          <w:sz w:val="24"/>
          <w:szCs w:val="24"/>
        </w:rPr>
        <w:t xml:space="preserve"> ne pohađa vrtić, čeka da se završi ovaj postupak pa će vidjeti što s tim dalje, ali smatra da joj je i bolje i da ne ide u vrtić jer joj se u vrtiću ne mogu posvetiti kao što joj se</w:t>
      </w:r>
      <w:r w:rsidR="00812F65">
        <w:rPr>
          <w:sz w:val="24"/>
          <w:szCs w:val="24"/>
        </w:rPr>
        <w:t xml:space="preserve"> može</w:t>
      </w:r>
      <w:r w:rsidRPr="00812F65" w:rsidR="00812F65">
        <w:rPr>
          <w:sz w:val="24"/>
          <w:szCs w:val="24"/>
        </w:rPr>
        <w:t xml:space="preserve"> posveti njena obitelj, osim toga kada bi bila u vrtiću, bila bi i češće bolesna. Što se tiče njenog prijedloga da bi Karmen pohađala vrtić u Zagrebu smatra da bi to bilo u njenom interesu, jer bi to bila druga situacija, na taj način bi se ona mogla osloboditi od dadilje i K</w:t>
      </w:r>
      <w:r w:rsidR="002E264A">
        <w:rPr>
          <w:sz w:val="24"/>
          <w:szCs w:val="24"/>
        </w:rPr>
        <w:t>.</w:t>
      </w:r>
      <w:r w:rsidRPr="00812F65" w:rsidR="00812F65">
        <w:rPr>
          <w:sz w:val="24"/>
          <w:szCs w:val="24"/>
        </w:rPr>
        <w:t xml:space="preserve"> bi bila samostalnija.</w:t>
      </w:r>
    </w:p>
    <w:p w:rsidR="001C7BE4" w:rsidP="00812F65" w:rsidRDefault="00D44A84" w14:paraId="4DC00CA2" w14:textId="77777777">
      <w:pPr>
        <w:spacing w:before="0" w:line="240" w:lineRule="auto"/>
        <w:rPr>
          <w:sz w:val="24"/>
          <w:szCs w:val="24"/>
        </w:rPr>
      </w:pPr>
      <w:r>
        <w:rPr>
          <w:sz w:val="24"/>
          <w:szCs w:val="24"/>
        </w:rPr>
        <w:t>10</w:t>
      </w:r>
      <w:r w:rsidRPr="00812F65" w:rsidR="00812F65">
        <w:rPr>
          <w:sz w:val="24"/>
          <w:szCs w:val="24"/>
        </w:rPr>
        <w:t>.1.</w:t>
      </w:r>
      <w:r w:rsidRPr="00812F65" w:rsidR="00812F65">
        <w:rPr>
          <w:sz w:val="24"/>
          <w:szCs w:val="24"/>
        </w:rPr>
        <w:tab/>
      </w:r>
      <w:r w:rsidRPr="00812F65" w:rsidR="001C7BE4">
        <w:rPr>
          <w:sz w:val="24"/>
          <w:szCs w:val="24"/>
        </w:rPr>
        <w:t>Što se tiče uzdržavanja D</w:t>
      </w:r>
      <w:r w:rsidR="002E264A">
        <w:rPr>
          <w:sz w:val="24"/>
          <w:szCs w:val="24"/>
        </w:rPr>
        <w:t>.</w:t>
      </w:r>
      <w:r w:rsidRPr="00812F65" w:rsidR="00812F65">
        <w:rPr>
          <w:sz w:val="24"/>
          <w:szCs w:val="24"/>
        </w:rPr>
        <w:t xml:space="preserve"> da</w:t>
      </w:r>
      <w:r w:rsidRPr="00812F65" w:rsidR="001C7BE4">
        <w:rPr>
          <w:sz w:val="24"/>
          <w:szCs w:val="24"/>
        </w:rPr>
        <w:t xml:space="preserve"> je i tu rekao neistine</w:t>
      </w:r>
      <w:r w:rsidRPr="00812F65" w:rsidR="00812F65">
        <w:rPr>
          <w:sz w:val="24"/>
          <w:szCs w:val="24"/>
        </w:rPr>
        <w:t xml:space="preserve">, </w:t>
      </w:r>
      <w:r w:rsidRPr="00812F65" w:rsidR="001C7BE4">
        <w:rPr>
          <w:sz w:val="24"/>
          <w:szCs w:val="24"/>
        </w:rPr>
        <w:t xml:space="preserve"> </w:t>
      </w:r>
      <w:r w:rsidRPr="00812F65" w:rsidR="00812F65">
        <w:rPr>
          <w:sz w:val="24"/>
          <w:szCs w:val="24"/>
        </w:rPr>
        <w:t xml:space="preserve">jer </w:t>
      </w:r>
      <w:r w:rsidRPr="00812F65" w:rsidR="001C7BE4">
        <w:rPr>
          <w:sz w:val="24"/>
          <w:szCs w:val="24"/>
        </w:rPr>
        <w:t xml:space="preserve"> prije nego što </w:t>
      </w:r>
      <w:r w:rsidRPr="00812F65" w:rsidR="00812F65">
        <w:rPr>
          <w:sz w:val="24"/>
          <w:szCs w:val="24"/>
        </w:rPr>
        <w:t>je</w:t>
      </w:r>
      <w:r w:rsidRPr="00812F65" w:rsidR="001C7BE4">
        <w:rPr>
          <w:sz w:val="24"/>
          <w:szCs w:val="24"/>
        </w:rPr>
        <w:t xml:space="preserve"> podnijela prijavu on se nije interesirao i tražio redovite susrete i druženja, u situaciji kada bi se sjetio biti otac znao je tražiti da mu </w:t>
      </w:r>
      <w:r w:rsidRPr="00812F65" w:rsidR="00812F65">
        <w:rPr>
          <w:sz w:val="24"/>
          <w:szCs w:val="24"/>
        </w:rPr>
        <w:t xml:space="preserve">spremi </w:t>
      </w:r>
      <w:r w:rsidRPr="00812F65" w:rsidR="001C7BE4">
        <w:rPr>
          <w:sz w:val="24"/>
          <w:szCs w:val="24"/>
        </w:rPr>
        <w:t xml:space="preserve">pelene za dijete, kremu, hranu. </w:t>
      </w:r>
      <w:r w:rsidRPr="00812F65" w:rsidR="00812F65">
        <w:rPr>
          <w:sz w:val="24"/>
          <w:szCs w:val="24"/>
        </w:rPr>
        <w:t xml:space="preserve"> Ona p</w:t>
      </w:r>
      <w:r w:rsidRPr="00812F65" w:rsidR="001C7BE4">
        <w:rPr>
          <w:sz w:val="24"/>
          <w:szCs w:val="24"/>
        </w:rPr>
        <w:t>rima stipendiju u iznosu od 400</w:t>
      </w:r>
      <w:r w:rsidRPr="00812F65" w:rsidR="00812F65">
        <w:rPr>
          <w:sz w:val="24"/>
          <w:szCs w:val="24"/>
        </w:rPr>
        <w:t>,00</w:t>
      </w:r>
      <w:r w:rsidRPr="00812F65" w:rsidR="001C7BE4">
        <w:rPr>
          <w:sz w:val="24"/>
          <w:szCs w:val="24"/>
        </w:rPr>
        <w:t xml:space="preserve"> eura pa </w:t>
      </w:r>
      <w:r w:rsidRPr="00812F65" w:rsidR="00812F65">
        <w:rPr>
          <w:sz w:val="24"/>
          <w:szCs w:val="24"/>
        </w:rPr>
        <w:t>je</w:t>
      </w:r>
      <w:r w:rsidRPr="00812F65" w:rsidR="001C7BE4">
        <w:rPr>
          <w:sz w:val="24"/>
          <w:szCs w:val="24"/>
        </w:rPr>
        <w:t xml:space="preserve"> financijski pomaže obitelj s otprilike 1.000,00 eura mjesečno. Za najam stana u Zagrebu izdvaja iznos od 480</w:t>
      </w:r>
      <w:r w:rsidRPr="00812F65" w:rsidR="00812F65">
        <w:rPr>
          <w:sz w:val="24"/>
          <w:szCs w:val="24"/>
        </w:rPr>
        <w:t>,00</w:t>
      </w:r>
      <w:r w:rsidRPr="00812F65" w:rsidR="001C7BE4">
        <w:rPr>
          <w:sz w:val="24"/>
          <w:szCs w:val="24"/>
        </w:rPr>
        <w:t xml:space="preserve"> eura plus režije 50</w:t>
      </w:r>
      <w:r w:rsidRPr="00812F65" w:rsidR="00812F65">
        <w:rPr>
          <w:sz w:val="24"/>
          <w:szCs w:val="24"/>
        </w:rPr>
        <w:t>,00</w:t>
      </w:r>
      <w:r w:rsidRPr="00812F65" w:rsidR="001C7BE4">
        <w:rPr>
          <w:sz w:val="24"/>
          <w:szCs w:val="24"/>
        </w:rPr>
        <w:t xml:space="preserve"> eura. Na hranu, odjeću i ostale potrepštine za K</w:t>
      </w:r>
      <w:r w:rsidR="002E264A">
        <w:rPr>
          <w:sz w:val="24"/>
          <w:szCs w:val="24"/>
        </w:rPr>
        <w:t>.</w:t>
      </w:r>
      <w:r w:rsidRPr="00812F65" w:rsidR="001C7BE4">
        <w:rPr>
          <w:sz w:val="24"/>
          <w:szCs w:val="24"/>
        </w:rPr>
        <w:t xml:space="preserve"> izdvaja iznos do nekih 500</w:t>
      </w:r>
      <w:r w:rsidRPr="00812F65" w:rsidR="00812F65">
        <w:rPr>
          <w:sz w:val="24"/>
          <w:szCs w:val="24"/>
        </w:rPr>
        <w:t>,00</w:t>
      </w:r>
      <w:r w:rsidRPr="00812F65" w:rsidR="001C7BE4">
        <w:rPr>
          <w:sz w:val="24"/>
          <w:szCs w:val="24"/>
        </w:rPr>
        <w:t xml:space="preserve"> eura.</w:t>
      </w:r>
      <w:r w:rsidRPr="00812F65" w:rsidR="00812F65">
        <w:rPr>
          <w:sz w:val="24"/>
          <w:szCs w:val="24"/>
        </w:rPr>
        <w:t xml:space="preserve"> </w:t>
      </w:r>
    </w:p>
    <w:p w:rsidR="00D80BA6" w:rsidP="00812F65" w:rsidRDefault="00AA4B45" w14:paraId="5BB18887" w14:textId="77777777">
      <w:pPr>
        <w:spacing w:before="0" w:line="240" w:lineRule="auto"/>
        <w:rPr>
          <w:sz w:val="24"/>
          <w:szCs w:val="24"/>
        </w:rPr>
      </w:pPr>
      <w:r>
        <w:rPr>
          <w:sz w:val="24"/>
          <w:szCs w:val="24"/>
        </w:rPr>
        <w:t>11.</w:t>
      </w:r>
      <w:r>
        <w:rPr>
          <w:sz w:val="24"/>
          <w:szCs w:val="24"/>
        </w:rPr>
        <w:tab/>
        <w:t>Dakle, u konkretnom slučaju određeno je da mlt. dijete stanuje s majkom u Zadru, a da s ocem održava osobne odnose svak</w:t>
      </w:r>
      <w:r w:rsidR="005F696E">
        <w:rPr>
          <w:sz w:val="24"/>
          <w:szCs w:val="24"/>
        </w:rPr>
        <w:t>i</w:t>
      </w:r>
      <w:r>
        <w:rPr>
          <w:sz w:val="24"/>
          <w:szCs w:val="24"/>
        </w:rPr>
        <w:t xml:space="preserve"> vikend od petka do nedjelje. </w:t>
      </w:r>
      <w:r w:rsidR="005031FB">
        <w:rPr>
          <w:sz w:val="24"/>
          <w:szCs w:val="24"/>
        </w:rPr>
        <w:t xml:space="preserve"> Otac da doprinosi za uzdržavanje s iznosom od 172,67 eura. </w:t>
      </w:r>
      <w:r>
        <w:rPr>
          <w:sz w:val="24"/>
          <w:szCs w:val="24"/>
        </w:rPr>
        <w:t xml:space="preserve">Tijekom postupka bilo je potrebno utvrditi da li su nastupile bitno promijenjene okolnosti koje se ogledaju u boljoj zaštiti mlt. djeteta pa da bi u skladu s tim trebalo promijeniti opseg i način ostvarivanja osobnih odnosa mlt. djeteta i oca. Naime, činjenica je da se roditelji ne pridržavaju </w:t>
      </w:r>
      <w:r w:rsidR="005F696E">
        <w:rPr>
          <w:sz w:val="24"/>
          <w:szCs w:val="24"/>
        </w:rPr>
        <w:t>P</w:t>
      </w:r>
      <w:r>
        <w:rPr>
          <w:sz w:val="24"/>
          <w:szCs w:val="24"/>
        </w:rPr>
        <w:t>lan</w:t>
      </w:r>
      <w:r w:rsidR="005F696E">
        <w:rPr>
          <w:sz w:val="24"/>
          <w:szCs w:val="24"/>
        </w:rPr>
        <w:t>a</w:t>
      </w:r>
      <w:r>
        <w:rPr>
          <w:sz w:val="24"/>
          <w:szCs w:val="24"/>
        </w:rPr>
        <w:t xml:space="preserve">, odnosno da se isti ne provodi na način kako je to </w:t>
      </w:r>
      <w:r w:rsidR="00D80BA6">
        <w:rPr>
          <w:sz w:val="24"/>
          <w:szCs w:val="24"/>
        </w:rPr>
        <w:t xml:space="preserve">dogovoreno, budući da majka pretežiti dio vremena živi u Zagrebu gdje studira, odnosno  na stanuje s mlt. djetetom </w:t>
      </w:r>
      <w:r w:rsidR="00D80BA6">
        <w:rPr>
          <w:sz w:val="24"/>
          <w:szCs w:val="24"/>
        </w:rPr>
        <w:lastRenderedPageBreak/>
        <w:t xml:space="preserve">u Zadru već dijete stanuje s njenom rodbinom ,a  ona ga viđa najčešće vikendom, čime otac niti ne može realizirani svoje susrete i  druženja svaki vikend. Imajući u vidu da se roditelji više ne mogu sporazumno dogovarati oko održavanja osobnih odnosa mlt. djeteta i oca predstavlja bitno promijenjene okolnosti jer se uslijed nemogućnosti realizacije sklopljenog plana i dogovora roditelja ne održava kontinuitet osobnih odnosa mlt. djeteta i oca.  Činjenica je da se u stvarnosti </w:t>
      </w:r>
      <w:r w:rsidR="005F696E">
        <w:rPr>
          <w:sz w:val="24"/>
          <w:szCs w:val="24"/>
        </w:rPr>
        <w:t>P</w:t>
      </w:r>
      <w:r w:rsidR="00D80BA6">
        <w:rPr>
          <w:sz w:val="24"/>
          <w:szCs w:val="24"/>
        </w:rPr>
        <w:t>lan zajedničke roditeljske skrbi ne realiziran na način kako je sklopljen i mlt. dijete je u periodu dostupnosti oca ograničeno za roditeljsku skrb, iako ne postoje opravdani razlozi za isto</w:t>
      </w:r>
      <w:r w:rsidR="005F696E">
        <w:rPr>
          <w:sz w:val="24"/>
          <w:szCs w:val="24"/>
        </w:rPr>
        <w:t>,</w:t>
      </w:r>
      <w:r w:rsidR="00D80BA6">
        <w:rPr>
          <w:sz w:val="24"/>
          <w:szCs w:val="24"/>
        </w:rPr>
        <w:t xml:space="preserve"> već je povjereno trećim osobama. </w:t>
      </w:r>
    </w:p>
    <w:p w:rsidR="000F6B8A" w:rsidP="000F6B8A" w:rsidRDefault="00D80BA6" w14:paraId="44CF8F8A" w14:textId="77777777">
      <w:pPr>
        <w:spacing w:before="0" w:line="240" w:lineRule="auto"/>
        <w:rPr>
          <w:sz w:val="24"/>
          <w:szCs w:val="24"/>
        </w:rPr>
      </w:pPr>
      <w:r>
        <w:rPr>
          <w:sz w:val="24"/>
          <w:szCs w:val="24"/>
        </w:rPr>
        <w:t>12.</w:t>
      </w:r>
      <w:r>
        <w:rPr>
          <w:sz w:val="24"/>
          <w:szCs w:val="24"/>
        </w:rPr>
        <w:tab/>
        <w:t xml:space="preserve">Sud je prihvatio nalaz i mišljenje </w:t>
      </w:r>
      <w:r w:rsidRPr="000F6B8A" w:rsidR="000F6B8A">
        <w:rPr>
          <w:sz w:val="24"/>
          <w:szCs w:val="24"/>
        </w:rPr>
        <w:t xml:space="preserve">Hrvatskog zavoda za socijalni rad, Područnog ureda Zadar, kao stručan, objektivan i </w:t>
      </w:r>
      <w:r w:rsidR="000F6B8A">
        <w:rPr>
          <w:sz w:val="24"/>
          <w:szCs w:val="24"/>
        </w:rPr>
        <w:t xml:space="preserve">sačinjen u skladu s dobrobiti i interesom mlt. djeteta, </w:t>
      </w:r>
      <w:r w:rsidRPr="000F6B8A" w:rsidR="000F6B8A">
        <w:rPr>
          <w:sz w:val="24"/>
          <w:szCs w:val="24"/>
        </w:rPr>
        <w:t xml:space="preserve"> </w:t>
      </w:r>
      <w:r w:rsidR="000F6B8A">
        <w:rPr>
          <w:sz w:val="24"/>
          <w:szCs w:val="24"/>
        </w:rPr>
        <w:t>vrednujući činjenicu</w:t>
      </w:r>
      <w:r w:rsidRPr="000F6B8A" w:rsidR="000F6B8A">
        <w:rPr>
          <w:sz w:val="24"/>
          <w:szCs w:val="24"/>
        </w:rPr>
        <w:t xml:space="preserve"> da je izrađen nakon razgovora s oba roditelja, terenskih obilazaka, psihološke i socijalne obrade</w:t>
      </w:r>
      <w:r w:rsidR="000F6B8A">
        <w:rPr>
          <w:sz w:val="24"/>
          <w:szCs w:val="24"/>
        </w:rPr>
        <w:t>,</w:t>
      </w:r>
      <w:r w:rsidRPr="000F6B8A" w:rsidR="000F6B8A">
        <w:rPr>
          <w:sz w:val="24"/>
          <w:szCs w:val="24"/>
        </w:rPr>
        <w:t xml:space="preserve"> te uvida u cjelokupnu raspoloživu dokumentaciju</w:t>
      </w:r>
      <w:r w:rsidR="00B8348B">
        <w:rPr>
          <w:sz w:val="24"/>
          <w:szCs w:val="24"/>
        </w:rPr>
        <w:t xml:space="preserve">. </w:t>
      </w:r>
      <w:r w:rsidR="000F6B8A">
        <w:rPr>
          <w:sz w:val="24"/>
          <w:szCs w:val="24"/>
        </w:rPr>
        <w:t>Tužena iako se protivila danom mišljenju nije isticala nikakve pravno relevantne primjedbe i prigovore, te  s</w:t>
      </w:r>
      <w:r w:rsidRPr="000F6B8A" w:rsidR="000F6B8A">
        <w:rPr>
          <w:sz w:val="24"/>
          <w:szCs w:val="24"/>
        </w:rPr>
        <w:t>ud nije našao razloge koji bi doveli u sumnju pravilnost i struč</w:t>
      </w:r>
      <w:r w:rsidR="000F6B8A">
        <w:rPr>
          <w:sz w:val="24"/>
          <w:szCs w:val="24"/>
        </w:rPr>
        <w:t xml:space="preserve">nost </w:t>
      </w:r>
      <w:r w:rsidRPr="000F6B8A" w:rsidR="000F6B8A">
        <w:rPr>
          <w:sz w:val="24"/>
          <w:szCs w:val="24"/>
        </w:rPr>
        <w:t>zaključaka stručnog tima Zavoda.</w:t>
      </w:r>
    </w:p>
    <w:p w:rsidR="000F6B8A" w:rsidP="000F6B8A" w:rsidRDefault="000F6B8A" w14:paraId="69C27B92" w14:textId="77777777">
      <w:pPr>
        <w:spacing w:before="0" w:line="240" w:lineRule="auto"/>
        <w:rPr>
          <w:sz w:val="24"/>
          <w:szCs w:val="24"/>
        </w:rPr>
      </w:pPr>
      <w:r>
        <w:rPr>
          <w:sz w:val="24"/>
          <w:szCs w:val="24"/>
        </w:rPr>
        <w:t>13.</w:t>
      </w:r>
      <w:r>
        <w:rPr>
          <w:sz w:val="24"/>
          <w:szCs w:val="24"/>
        </w:rPr>
        <w:tab/>
        <w:t xml:space="preserve">Navode tužene </w:t>
      </w:r>
      <w:r w:rsidRPr="000F6B8A">
        <w:rPr>
          <w:sz w:val="24"/>
          <w:szCs w:val="24"/>
        </w:rPr>
        <w:t>da</w:t>
      </w:r>
      <w:r>
        <w:rPr>
          <w:sz w:val="24"/>
          <w:szCs w:val="24"/>
        </w:rPr>
        <w:t xml:space="preserve"> je</w:t>
      </w:r>
      <w:r w:rsidRPr="000F6B8A">
        <w:rPr>
          <w:sz w:val="24"/>
          <w:szCs w:val="24"/>
        </w:rPr>
        <w:t xml:space="preserve"> tužitelj prema djetetu </w:t>
      </w:r>
      <w:r>
        <w:rPr>
          <w:sz w:val="24"/>
          <w:szCs w:val="24"/>
        </w:rPr>
        <w:t>bio fizički i verbalno nasilan, ovaj sud nije cijenio istinitim</w:t>
      </w:r>
      <w:r w:rsidR="005031FB">
        <w:rPr>
          <w:sz w:val="24"/>
          <w:szCs w:val="24"/>
        </w:rPr>
        <w:t xml:space="preserve"> i</w:t>
      </w:r>
      <w:r>
        <w:rPr>
          <w:sz w:val="24"/>
          <w:szCs w:val="24"/>
        </w:rPr>
        <w:t xml:space="preserve"> životnim, uzimajući u obzir prije svega da tužena uslijed ovakvih okolnosti nije sama tražila promjenu odluke o ostvarivanju osobnih odnosa mlt. djeteta i oca, kao i  da </w:t>
      </w:r>
      <w:r w:rsidRPr="000F6B8A">
        <w:rPr>
          <w:sz w:val="24"/>
          <w:szCs w:val="24"/>
        </w:rPr>
        <w:t>takvi navodi nisu potvrđeni niti jednim objektivnim dokazom provedenim tijekom ovog postupka.</w:t>
      </w:r>
      <w:r w:rsidR="00B8348B">
        <w:rPr>
          <w:sz w:val="24"/>
          <w:szCs w:val="24"/>
        </w:rPr>
        <w:t xml:space="preserve"> </w:t>
      </w:r>
      <w:r w:rsidRPr="00B8348B" w:rsidR="00B8348B">
        <w:rPr>
          <w:sz w:val="24"/>
          <w:szCs w:val="24"/>
        </w:rPr>
        <w:t xml:space="preserve">Nadalje, tužena je isticala da je tužitelj prema djetetu znao biti nasilan i za vrijeme trajanja bračne zajednice pa je neživotno i nelogično, da bi,  ukoliko je doista mlt. dijete bilo ugroženo boravkom kod oca, sklopila Plan zajedničke roditeljske skrbi, kojim bi tužitelju omogućila samostalna boravak s djetetom svaki vikend. </w:t>
      </w:r>
      <w:r w:rsidR="005031FB">
        <w:rPr>
          <w:sz w:val="24"/>
          <w:szCs w:val="24"/>
        </w:rPr>
        <w:t xml:space="preserve">Tužena je navodila da je ove tvrdnje i prije pokretanja predmetnog postupka iznosila Zavodu, pa je životno i logično da je Zavod procijenio da bi mlt. dijete bilo ugroženo boravkom kod oca da zasigurno ne bi predložio ovakav model ostvarivanja osobnih odnosa/boravka kod oca u jednakom vremenu.  </w:t>
      </w:r>
      <w:r w:rsidRPr="000F6B8A">
        <w:rPr>
          <w:sz w:val="24"/>
          <w:szCs w:val="24"/>
        </w:rPr>
        <w:t xml:space="preserve"> </w:t>
      </w:r>
    </w:p>
    <w:p w:rsidRPr="000F6B8A" w:rsidR="000F6B8A" w:rsidP="000F6B8A" w:rsidRDefault="000F6B8A" w14:paraId="650B7318" w14:textId="77777777">
      <w:pPr>
        <w:spacing w:before="0" w:line="240" w:lineRule="auto"/>
        <w:rPr>
          <w:sz w:val="24"/>
          <w:szCs w:val="24"/>
        </w:rPr>
      </w:pPr>
      <w:r>
        <w:rPr>
          <w:sz w:val="24"/>
          <w:szCs w:val="24"/>
        </w:rPr>
        <w:t>14.</w:t>
      </w:r>
      <w:r>
        <w:rPr>
          <w:sz w:val="24"/>
          <w:szCs w:val="24"/>
        </w:rPr>
        <w:tab/>
      </w:r>
      <w:r w:rsidRPr="000F6B8A">
        <w:rPr>
          <w:sz w:val="24"/>
          <w:szCs w:val="24"/>
        </w:rPr>
        <w:t>Iz nalaza i mišljenja proizlazi da oba roditelja posjeduju odgovarajuće roditeljske kapacitete, te da je za njegov pravilan emocionalni i psihofizički razvoj od osobite važnosti očuvanje stabilnog i kontinuiranog odnosa s oba roditelja. Nadalje proizlazi da je otac, zbog organizacije rada u turnusima, jedan tjedan u mogućnosti u cijelosti neposredno skrbiti o djetetu, dok je drugi tjedan odsutan zbog rada izvan mjesta prebivališta, dok je majka zbog studijskih obveza dio vremena odsutna iz Zadra</w:t>
      </w:r>
      <w:r w:rsidR="005031FB">
        <w:rPr>
          <w:sz w:val="24"/>
          <w:szCs w:val="24"/>
        </w:rPr>
        <w:t>.</w:t>
      </w:r>
      <w:r w:rsidRPr="000F6B8A">
        <w:rPr>
          <w:sz w:val="24"/>
          <w:szCs w:val="24"/>
        </w:rPr>
        <w:t xml:space="preserve"> Upravo iz tih razloga stručni tim Zavoda ocijenio je da je u najboljem interesu djeteta organizirati svakodnevnu skrb na način da dijete u razdoblju kada je otac slobodan od rada boravi kod njega, a u razdoblju njegova rada izvan Zadra kod majke</w:t>
      </w:r>
      <w:r w:rsidR="005031FB">
        <w:rPr>
          <w:sz w:val="24"/>
          <w:szCs w:val="24"/>
        </w:rPr>
        <w:t>, a koje razloge je sud potkrijepio i stranačkim iskazom.</w:t>
      </w:r>
    </w:p>
    <w:p w:rsidR="000F6B8A" w:rsidP="000F6B8A" w:rsidRDefault="000F6B8A" w14:paraId="034B3E82" w14:textId="77777777">
      <w:pPr>
        <w:spacing w:before="0" w:line="240" w:lineRule="auto"/>
        <w:rPr>
          <w:sz w:val="24"/>
          <w:szCs w:val="24"/>
        </w:rPr>
      </w:pPr>
      <w:r>
        <w:rPr>
          <w:sz w:val="24"/>
          <w:szCs w:val="24"/>
        </w:rPr>
        <w:t>15.</w:t>
      </w:r>
      <w:r>
        <w:rPr>
          <w:sz w:val="24"/>
          <w:szCs w:val="24"/>
        </w:rPr>
        <w:tab/>
      </w:r>
      <w:r w:rsidRPr="000F6B8A">
        <w:rPr>
          <w:sz w:val="24"/>
          <w:szCs w:val="24"/>
        </w:rPr>
        <w:t>Sud prihvaća navedeni prijedlog jer isti odgovara</w:t>
      </w:r>
      <w:r>
        <w:rPr>
          <w:sz w:val="24"/>
          <w:szCs w:val="24"/>
        </w:rPr>
        <w:t xml:space="preserve"> specifičnim</w:t>
      </w:r>
      <w:r w:rsidRPr="000F6B8A">
        <w:rPr>
          <w:sz w:val="24"/>
          <w:szCs w:val="24"/>
        </w:rPr>
        <w:t xml:space="preserve"> životnim okolnostima roditelja</w:t>
      </w:r>
      <w:r>
        <w:rPr>
          <w:sz w:val="24"/>
          <w:szCs w:val="24"/>
        </w:rPr>
        <w:t>, a ujedno o</w:t>
      </w:r>
      <w:r w:rsidRPr="000F6B8A">
        <w:rPr>
          <w:sz w:val="24"/>
          <w:szCs w:val="24"/>
        </w:rPr>
        <w:t xml:space="preserve">mogućava da dijete </w:t>
      </w:r>
      <w:r>
        <w:rPr>
          <w:sz w:val="24"/>
          <w:szCs w:val="24"/>
        </w:rPr>
        <w:t>većinu</w:t>
      </w:r>
      <w:r w:rsidRPr="000F6B8A">
        <w:rPr>
          <w:sz w:val="24"/>
          <w:szCs w:val="24"/>
        </w:rPr>
        <w:t xml:space="preserve"> vremena bude u neposrednoj skrbi jednog od roditelja, umjesto da se svakodnevna skrb u većoj mjeri prenosi na treće osobe. Takav način ostvarivanja roditeljske skrbi osigurava kontinuitet roditeljske prisutnosti, predvidljivost svakodnevnog života djeteta te očuvanje kvalitetnog odnosa s oba roditelja, što je </w:t>
      </w:r>
      <w:r>
        <w:rPr>
          <w:sz w:val="24"/>
          <w:szCs w:val="24"/>
        </w:rPr>
        <w:t>predstavlja</w:t>
      </w:r>
      <w:r w:rsidRPr="000F6B8A">
        <w:rPr>
          <w:sz w:val="24"/>
          <w:szCs w:val="24"/>
        </w:rPr>
        <w:t xml:space="preserve"> </w:t>
      </w:r>
      <w:r>
        <w:rPr>
          <w:sz w:val="24"/>
          <w:szCs w:val="24"/>
        </w:rPr>
        <w:t>najbolji</w:t>
      </w:r>
      <w:r w:rsidRPr="000F6B8A">
        <w:rPr>
          <w:sz w:val="24"/>
          <w:szCs w:val="24"/>
        </w:rPr>
        <w:t xml:space="preserve"> interes djeteta.</w:t>
      </w:r>
    </w:p>
    <w:p w:rsidR="00B8348B" w:rsidP="000F6B8A" w:rsidRDefault="00B8348B" w14:paraId="78A9AC15" w14:textId="77777777">
      <w:pPr>
        <w:spacing w:before="0" w:line="240" w:lineRule="auto"/>
        <w:rPr>
          <w:sz w:val="24"/>
          <w:szCs w:val="24"/>
        </w:rPr>
      </w:pPr>
      <w:r>
        <w:rPr>
          <w:sz w:val="24"/>
          <w:szCs w:val="24"/>
        </w:rPr>
        <w:t xml:space="preserve">15.1. </w:t>
      </w:r>
      <w:r>
        <w:rPr>
          <w:sz w:val="24"/>
          <w:szCs w:val="24"/>
        </w:rPr>
        <w:tab/>
        <w:t xml:space="preserve">Slijedom navedenog, uvažavajući mišljenje i prijedlog HZSR Područni ured Zadar promijenjena je odluka o ostvarivanju osobnih odnosa mlt. djeteta i roditelja na način da  mlt. dijete </w:t>
      </w:r>
      <w:r w:rsidRPr="00B8348B">
        <w:rPr>
          <w:sz w:val="24"/>
          <w:szCs w:val="24"/>
        </w:rPr>
        <w:t xml:space="preserve"> kod majke  boravi onih sedam dana kada je otac na poslu, na način da majke, ili osoba od  povjerenja majke preuzme dijete ponedjeljkom u 10:00 sati na adresi oca i vrati dijete na adresu oca nedjeljom u 18:00, odnosno kod oca će </w:t>
      </w:r>
      <w:r w:rsidRPr="00B8348B">
        <w:rPr>
          <w:sz w:val="24"/>
          <w:szCs w:val="24"/>
        </w:rPr>
        <w:lastRenderedPageBreak/>
        <w:t>boraviti onih sedam dana kada je otac u Zadru. Mlt. dijete će blagdane/državne praznike provoditi naizmjenično s roditeljima, tako da jedan blagdan / državni praznik  provede s jednim roditeljem, a sljedeći s drugim roditeljem. Mlt. dijete će ostvarivati kontakt putem videopoziva svakodnevno s onim roditeljem kod kojeg ne boravi taj tjedan.</w:t>
      </w:r>
    </w:p>
    <w:p w:rsidR="000F6B8A" w:rsidP="000F6B8A" w:rsidRDefault="000F6B8A" w14:paraId="203B9DF1" w14:textId="77777777">
      <w:pPr>
        <w:spacing w:before="0" w:line="240" w:lineRule="auto"/>
        <w:rPr>
          <w:sz w:val="24"/>
          <w:szCs w:val="24"/>
        </w:rPr>
      </w:pPr>
      <w:r>
        <w:rPr>
          <w:sz w:val="24"/>
          <w:szCs w:val="24"/>
        </w:rPr>
        <w:t>16.</w:t>
      </w:r>
      <w:r>
        <w:rPr>
          <w:sz w:val="24"/>
          <w:szCs w:val="24"/>
        </w:rPr>
        <w:tab/>
      </w:r>
      <w:r w:rsidR="005031FB">
        <w:rPr>
          <w:sz w:val="24"/>
          <w:szCs w:val="24"/>
        </w:rPr>
        <w:t>Otac</w:t>
      </w:r>
      <w:r>
        <w:rPr>
          <w:sz w:val="24"/>
          <w:szCs w:val="24"/>
        </w:rPr>
        <w:t xml:space="preserve"> nije tražio da se raniji </w:t>
      </w:r>
      <w:r w:rsidR="00B8348B">
        <w:rPr>
          <w:sz w:val="24"/>
          <w:szCs w:val="24"/>
        </w:rPr>
        <w:t>P</w:t>
      </w:r>
      <w:r>
        <w:rPr>
          <w:sz w:val="24"/>
          <w:szCs w:val="24"/>
        </w:rPr>
        <w:t>lan o zajedničkoj roditeljskoj skrbi  mijenja u dijelu stanovanja mlt. djeteta</w:t>
      </w:r>
      <w:r w:rsidR="005031FB">
        <w:rPr>
          <w:sz w:val="24"/>
          <w:szCs w:val="24"/>
        </w:rPr>
        <w:t xml:space="preserve"> (određeno da će mlt. dijete stanovati s majkom), već samo u pogledu održavanja osobnih odnosa, a posljedično tome i u</w:t>
      </w:r>
      <w:r w:rsidR="003F4769">
        <w:rPr>
          <w:sz w:val="24"/>
          <w:szCs w:val="24"/>
        </w:rPr>
        <w:t xml:space="preserve"> dijelu uzdržavanja.</w:t>
      </w:r>
      <w:r w:rsidR="005031FB">
        <w:rPr>
          <w:sz w:val="24"/>
          <w:szCs w:val="24"/>
        </w:rPr>
        <w:t xml:space="preserve">  Vrednujući činjenicu da d</w:t>
      </w:r>
      <w:r w:rsidRPr="005031FB" w:rsidR="005031FB">
        <w:rPr>
          <w:sz w:val="24"/>
          <w:szCs w:val="24"/>
        </w:rPr>
        <w:t>ijete od rođenja ima prijavljeno prebivalište na adresi majke, kod koje ostvaruje kontinuitet prebivališt</w:t>
      </w:r>
      <w:r w:rsidR="005031FB">
        <w:rPr>
          <w:sz w:val="24"/>
          <w:szCs w:val="24"/>
        </w:rPr>
        <w:t xml:space="preserve">a </w:t>
      </w:r>
      <w:r w:rsidRPr="005031FB" w:rsidR="005031FB">
        <w:rPr>
          <w:sz w:val="24"/>
          <w:szCs w:val="24"/>
        </w:rPr>
        <w:t>i ostalih prava vezanih uz mjesto stanovanj</w:t>
      </w:r>
      <w:r w:rsidR="005031FB">
        <w:rPr>
          <w:sz w:val="24"/>
          <w:szCs w:val="24"/>
        </w:rPr>
        <w:t xml:space="preserve">e,   to ovaj sud nije našao potrebitim niti svrsishodnim u tom dijelu mijenjati raniju odluku. </w:t>
      </w:r>
    </w:p>
    <w:p w:rsidR="005031FB" w:rsidP="000F6B8A" w:rsidRDefault="005031FB" w14:paraId="2A26D7C8" w14:textId="77777777">
      <w:pPr>
        <w:spacing w:before="0" w:line="240" w:lineRule="auto"/>
        <w:rPr>
          <w:sz w:val="24"/>
          <w:szCs w:val="24"/>
        </w:rPr>
      </w:pPr>
      <w:r>
        <w:rPr>
          <w:sz w:val="24"/>
          <w:szCs w:val="24"/>
        </w:rPr>
        <w:t>17.</w:t>
      </w:r>
      <w:r>
        <w:rPr>
          <w:sz w:val="24"/>
          <w:szCs w:val="24"/>
        </w:rPr>
        <w:tab/>
        <w:t>Nadalje, otac je u predložio da roditelji zajednički i sporazumno</w:t>
      </w:r>
      <w:r w:rsidR="003F4769">
        <w:rPr>
          <w:sz w:val="24"/>
          <w:szCs w:val="24"/>
        </w:rPr>
        <w:t xml:space="preserve"> ostvaruju roditeljsku skrb. Tijekom postupka nije niti ukazano na neke okolnosti uslijed kojih bi u interesu i u skladu s dobrobiti mlt. djeteta bilo da otac samostalno izvršava roditeljsku skrb. Uvijek je u interesu mlt. djeteta da roditelji urednih </w:t>
      </w:r>
      <w:r w:rsidRPr="003F4769" w:rsidR="003F4769">
        <w:rPr>
          <w:sz w:val="24"/>
          <w:szCs w:val="24"/>
        </w:rPr>
        <w:t xml:space="preserve">roditeljskih sposobnosti, što je slučaj u ovom predmetu, bude aktivno angažirano po pitanju donošenja odluka koje se tiču tog djeteta, pa </w:t>
      </w:r>
      <w:r w:rsidR="003F4769">
        <w:rPr>
          <w:sz w:val="24"/>
          <w:szCs w:val="24"/>
        </w:rPr>
        <w:t>i u tom dijelu nije bilo razloga mijenjati raniju odluku.</w:t>
      </w:r>
    </w:p>
    <w:p w:rsidR="003F4769" w:rsidP="003F4769" w:rsidRDefault="003F4769" w14:paraId="2F30D419" w14:textId="77777777">
      <w:pPr>
        <w:spacing w:before="0" w:line="240" w:lineRule="auto"/>
        <w:rPr>
          <w:sz w:val="24"/>
          <w:szCs w:val="24"/>
        </w:rPr>
      </w:pPr>
      <w:r>
        <w:rPr>
          <w:sz w:val="24"/>
          <w:szCs w:val="24"/>
        </w:rPr>
        <w:t>18.</w:t>
      </w:r>
      <w:r>
        <w:rPr>
          <w:sz w:val="24"/>
          <w:szCs w:val="24"/>
        </w:rPr>
        <w:tab/>
        <w:t>Otac je tijekom postupka tražio da svatko od roditelja doprinosi s jednakim iznosom uzdržavanja, odnosno s iznosom od po 200,00 eura, dok je majka potraživala povišenje iznosa koje je dužan plaćati otac na iznos od 315,00 eura.</w:t>
      </w:r>
    </w:p>
    <w:p w:rsidR="003D4EB4" w:rsidP="00DB694D" w:rsidRDefault="003D4EB4" w14:paraId="7F457EA6" w14:textId="77777777">
      <w:pPr>
        <w:spacing w:before="0" w:line="240" w:lineRule="auto"/>
        <w:rPr>
          <w:sz w:val="24"/>
          <w:szCs w:val="24"/>
        </w:rPr>
      </w:pPr>
      <w:r>
        <w:rPr>
          <w:sz w:val="24"/>
          <w:szCs w:val="24"/>
        </w:rPr>
        <w:t>19.</w:t>
      </w:r>
      <w:r>
        <w:rPr>
          <w:sz w:val="24"/>
          <w:szCs w:val="24"/>
        </w:rPr>
        <w:tab/>
        <w:t>Prema odredbi čl. 310. st. 1. 2. i 3. ObZ-a,</w:t>
      </w:r>
      <w:r w:rsidRPr="003D4EB4">
        <w:t xml:space="preserve"> </w:t>
      </w:r>
      <w:r>
        <w:rPr>
          <w:sz w:val="24"/>
          <w:szCs w:val="24"/>
        </w:rPr>
        <w:t>r</w:t>
      </w:r>
      <w:r w:rsidRPr="003D4EB4">
        <w:rPr>
          <w:sz w:val="24"/>
          <w:szCs w:val="24"/>
        </w:rPr>
        <w:t xml:space="preserve">oditelj s kojim dijete stanuje svoj udio u </w:t>
      </w:r>
      <w:r w:rsidRPr="003D4EB4" w:rsidR="00DB694D">
        <w:rPr>
          <w:sz w:val="24"/>
          <w:szCs w:val="24"/>
        </w:rPr>
        <w:t>obvezi</w:t>
      </w:r>
      <w:r w:rsidR="00DB694D">
        <w:rPr>
          <w:sz w:val="24"/>
          <w:szCs w:val="24"/>
        </w:rPr>
        <w:t xml:space="preserve"> </w:t>
      </w:r>
      <w:r w:rsidRPr="003D4EB4" w:rsidR="00DB694D">
        <w:rPr>
          <w:sz w:val="24"/>
          <w:szCs w:val="24"/>
        </w:rPr>
        <w:t>uzdržavanja</w:t>
      </w:r>
      <w:r w:rsidRPr="003D4EB4">
        <w:rPr>
          <w:sz w:val="24"/>
          <w:szCs w:val="24"/>
        </w:rPr>
        <w:t xml:space="preserve"> djeteta ispunjava kroz svakodnevnu skrb</w:t>
      </w:r>
      <w:r w:rsidR="00DB694D">
        <w:rPr>
          <w:sz w:val="24"/>
          <w:szCs w:val="24"/>
        </w:rPr>
        <w:t xml:space="preserve"> o</w:t>
      </w:r>
      <w:r w:rsidRPr="003D4EB4">
        <w:rPr>
          <w:sz w:val="24"/>
          <w:szCs w:val="24"/>
        </w:rPr>
        <w:t xml:space="preserve"> </w:t>
      </w:r>
      <w:r w:rsidRPr="003D4EB4" w:rsidR="00DB694D">
        <w:rPr>
          <w:sz w:val="24"/>
          <w:szCs w:val="24"/>
        </w:rPr>
        <w:t>d</w:t>
      </w:r>
      <w:r w:rsidR="00DB694D">
        <w:rPr>
          <w:sz w:val="24"/>
          <w:szCs w:val="24"/>
        </w:rPr>
        <w:t>j</w:t>
      </w:r>
      <w:r w:rsidRPr="003D4EB4" w:rsidR="00DB694D">
        <w:rPr>
          <w:sz w:val="24"/>
          <w:szCs w:val="24"/>
        </w:rPr>
        <w:t>etetu</w:t>
      </w:r>
      <w:r w:rsidRPr="003D4EB4">
        <w:rPr>
          <w:sz w:val="24"/>
          <w:szCs w:val="24"/>
        </w:rPr>
        <w:t xml:space="preserve">, a roditelj koji ne stanuje s djetetom </w:t>
      </w:r>
      <w:r w:rsidRPr="003D4EB4" w:rsidR="00DB694D">
        <w:rPr>
          <w:sz w:val="24"/>
          <w:szCs w:val="24"/>
        </w:rPr>
        <w:t>obvezu</w:t>
      </w:r>
      <w:r w:rsidR="00DB694D">
        <w:rPr>
          <w:sz w:val="24"/>
          <w:szCs w:val="24"/>
        </w:rPr>
        <w:t xml:space="preserve"> </w:t>
      </w:r>
      <w:r w:rsidRPr="003D4EB4" w:rsidR="00DB694D">
        <w:rPr>
          <w:sz w:val="24"/>
          <w:szCs w:val="24"/>
        </w:rPr>
        <w:t>uzdržavanja</w:t>
      </w:r>
      <w:r w:rsidRPr="003D4EB4">
        <w:rPr>
          <w:sz w:val="24"/>
          <w:szCs w:val="24"/>
        </w:rPr>
        <w:t xml:space="preserve"> djeteta ispunjava zadovoljavanjem</w:t>
      </w:r>
      <w:r w:rsidR="00DB694D">
        <w:rPr>
          <w:sz w:val="24"/>
          <w:szCs w:val="24"/>
        </w:rPr>
        <w:t xml:space="preserve"> </w:t>
      </w:r>
      <w:r w:rsidRPr="003D4EB4">
        <w:rPr>
          <w:sz w:val="24"/>
          <w:szCs w:val="24"/>
        </w:rPr>
        <w:t>materijalnih potreba djeteta u obliku novčanog</w:t>
      </w:r>
      <w:r w:rsidR="00DB694D">
        <w:rPr>
          <w:sz w:val="24"/>
          <w:szCs w:val="24"/>
        </w:rPr>
        <w:t xml:space="preserve"> </w:t>
      </w:r>
      <w:r w:rsidRPr="003D4EB4">
        <w:rPr>
          <w:sz w:val="24"/>
          <w:szCs w:val="24"/>
        </w:rPr>
        <w:t>uzdržavanja. Svakodnevna skrb o djetetu smatra se</w:t>
      </w:r>
      <w:r w:rsidR="00DB694D">
        <w:rPr>
          <w:sz w:val="24"/>
          <w:szCs w:val="24"/>
        </w:rPr>
        <w:t xml:space="preserve"> </w:t>
      </w:r>
      <w:r w:rsidRPr="003D4EB4">
        <w:rPr>
          <w:sz w:val="24"/>
          <w:szCs w:val="24"/>
        </w:rPr>
        <w:t>jednakovrijednom zadovoljavanju materijalnih potreba</w:t>
      </w:r>
      <w:r w:rsidR="00DB694D">
        <w:rPr>
          <w:sz w:val="24"/>
          <w:szCs w:val="24"/>
        </w:rPr>
        <w:t xml:space="preserve"> </w:t>
      </w:r>
      <w:r w:rsidRPr="003D4EB4">
        <w:rPr>
          <w:sz w:val="24"/>
          <w:szCs w:val="24"/>
        </w:rPr>
        <w:t>djeteta u obliku novčanog uzdržavanja.</w:t>
      </w:r>
      <w:r w:rsidR="00DB694D">
        <w:rPr>
          <w:sz w:val="24"/>
          <w:szCs w:val="24"/>
        </w:rPr>
        <w:t xml:space="preserve"> </w:t>
      </w:r>
      <w:r w:rsidRPr="003D4EB4">
        <w:rPr>
          <w:sz w:val="24"/>
          <w:szCs w:val="24"/>
        </w:rPr>
        <w:t>Iznimno od stavaka 1. i 2. ovoga članka, ako roditelji</w:t>
      </w:r>
      <w:r w:rsidR="00DB694D">
        <w:rPr>
          <w:sz w:val="24"/>
          <w:szCs w:val="24"/>
        </w:rPr>
        <w:t xml:space="preserve"> </w:t>
      </w:r>
      <w:r w:rsidRPr="003D4EB4">
        <w:rPr>
          <w:sz w:val="24"/>
          <w:szCs w:val="24"/>
        </w:rPr>
        <w:t>na temelju plana o zajedničkoj roditeljskoj skrbi provode</w:t>
      </w:r>
      <w:r w:rsidR="00DB694D">
        <w:rPr>
          <w:sz w:val="24"/>
          <w:szCs w:val="24"/>
        </w:rPr>
        <w:t xml:space="preserve"> </w:t>
      </w:r>
      <w:r w:rsidRPr="003D4EB4">
        <w:rPr>
          <w:sz w:val="24"/>
          <w:szCs w:val="24"/>
        </w:rPr>
        <w:t>podjednako vremena s djetetom i podjednako</w:t>
      </w:r>
      <w:r w:rsidR="00DB694D">
        <w:rPr>
          <w:sz w:val="24"/>
          <w:szCs w:val="24"/>
        </w:rPr>
        <w:t xml:space="preserve"> </w:t>
      </w:r>
      <w:r w:rsidRPr="003D4EB4">
        <w:rPr>
          <w:sz w:val="24"/>
          <w:szCs w:val="24"/>
        </w:rPr>
        <w:t>svakodnevno skrbe o djetetu, novčano uzdržavanje za</w:t>
      </w:r>
      <w:r w:rsidR="00DB694D">
        <w:rPr>
          <w:sz w:val="24"/>
          <w:szCs w:val="24"/>
        </w:rPr>
        <w:t xml:space="preserve"> </w:t>
      </w:r>
      <w:r w:rsidRPr="003D4EB4">
        <w:rPr>
          <w:sz w:val="24"/>
          <w:szCs w:val="24"/>
        </w:rPr>
        <w:t>dijete može se urediti sporazumno u skladu s obiteljskim</w:t>
      </w:r>
      <w:r w:rsidR="00DB694D">
        <w:rPr>
          <w:sz w:val="24"/>
          <w:szCs w:val="24"/>
        </w:rPr>
        <w:t xml:space="preserve"> </w:t>
      </w:r>
      <w:r w:rsidRPr="003D4EB4">
        <w:rPr>
          <w:sz w:val="24"/>
          <w:szCs w:val="24"/>
        </w:rPr>
        <w:t>okolnostima.</w:t>
      </w:r>
      <w:r>
        <w:rPr>
          <w:sz w:val="24"/>
          <w:szCs w:val="24"/>
        </w:rPr>
        <w:t xml:space="preserve"> </w:t>
      </w:r>
    </w:p>
    <w:p w:rsidR="00DB694D" w:rsidP="003F4769" w:rsidRDefault="00DB694D" w14:paraId="28188FA8" w14:textId="77777777">
      <w:pPr>
        <w:spacing w:before="0" w:line="240" w:lineRule="auto"/>
        <w:rPr>
          <w:sz w:val="24"/>
          <w:szCs w:val="24"/>
        </w:rPr>
      </w:pPr>
      <w:r>
        <w:rPr>
          <w:sz w:val="24"/>
          <w:szCs w:val="24"/>
        </w:rPr>
        <w:t>20</w:t>
      </w:r>
      <w:r w:rsidR="003F4769">
        <w:rPr>
          <w:sz w:val="24"/>
          <w:szCs w:val="24"/>
        </w:rPr>
        <w:t>.</w:t>
      </w:r>
      <w:r w:rsidR="003F4769">
        <w:rPr>
          <w:sz w:val="24"/>
          <w:szCs w:val="24"/>
        </w:rPr>
        <w:tab/>
      </w:r>
      <w:r>
        <w:rPr>
          <w:sz w:val="24"/>
          <w:szCs w:val="24"/>
        </w:rPr>
        <w:t>Specifičnost je ovog slučaja da unatoč formalno određenom mjestu stanovanja kod majke</w:t>
      </w:r>
      <w:r w:rsidR="001F5283">
        <w:rPr>
          <w:sz w:val="24"/>
          <w:szCs w:val="24"/>
        </w:rPr>
        <w:t>,</w:t>
      </w:r>
      <w:r>
        <w:rPr>
          <w:sz w:val="24"/>
          <w:szCs w:val="24"/>
        </w:rPr>
        <w:t xml:space="preserve"> mlt. dijete će zapravo podjednako vremena provoditi sa svakim roditeljem</w:t>
      </w:r>
      <w:r w:rsidR="00237E3F">
        <w:rPr>
          <w:sz w:val="24"/>
          <w:szCs w:val="24"/>
        </w:rPr>
        <w:t>.</w:t>
      </w:r>
    </w:p>
    <w:p w:rsidR="00DB694D" w:rsidP="001F5283" w:rsidRDefault="00DB694D" w14:paraId="514BE27E" w14:textId="77777777">
      <w:pPr>
        <w:spacing w:before="0" w:line="240" w:lineRule="auto"/>
        <w:rPr>
          <w:sz w:val="24"/>
          <w:szCs w:val="24"/>
        </w:rPr>
      </w:pPr>
      <w:r>
        <w:rPr>
          <w:sz w:val="24"/>
          <w:szCs w:val="24"/>
        </w:rPr>
        <w:t>21.</w:t>
      </w:r>
      <w:r>
        <w:rPr>
          <w:sz w:val="24"/>
          <w:szCs w:val="24"/>
        </w:rPr>
        <w:tab/>
        <w:t>Prema odredbi čl. 311.</w:t>
      </w:r>
      <w:r w:rsidR="001F5283">
        <w:rPr>
          <w:sz w:val="24"/>
          <w:szCs w:val="24"/>
        </w:rPr>
        <w:t xml:space="preserve"> st. 1. ObZ-a,</w:t>
      </w:r>
      <w:r>
        <w:rPr>
          <w:sz w:val="24"/>
          <w:szCs w:val="24"/>
        </w:rPr>
        <w:t xml:space="preserve"> </w:t>
      </w:r>
      <w:r w:rsidR="001F5283">
        <w:rPr>
          <w:sz w:val="24"/>
          <w:szCs w:val="24"/>
        </w:rPr>
        <w:t>u</w:t>
      </w:r>
      <w:r w:rsidRPr="001F5283" w:rsidR="001F5283">
        <w:rPr>
          <w:sz w:val="24"/>
          <w:szCs w:val="24"/>
        </w:rPr>
        <w:t>kupne materijalne potrebe djeteta koje sud utvrđuje u</w:t>
      </w:r>
      <w:r w:rsidR="001F5283">
        <w:rPr>
          <w:sz w:val="24"/>
          <w:szCs w:val="24"/>
        </w:rPr>
        <w:t xml:space="preserve"> </w:t>
      </w:r>
      <w:r w:rsidRPr="001F5283" w:rsidR="001F5283">
        <w:rPr>
          <w:sz w:val="24"/>
          <w:szCs w:val="24"/>
        </w:rPr>
        <w:t>parničnom postupku odnose se na troškove stanovanja,</w:t>
      </w:r>
      <w:r w:rsidR="001F5283">
        <w:rPr>
          <w:sz w:val="24"/>
          <w:szCs w:val="24"/>
        </w:rPr>
        <w:t xml:space="preserve"> </w:t>
      </w:r>
      <w:bookmarkStart w:name="_Hlk235602222" w:id="1"/>
      <w:r w:rsidRPr="001F5283" w:rsidR="001F5283">
        <w:rPr>
          <w:sz w:val="24"/>
          <w:szCs w:val="24"/>
        </w:rPr>
        <w:t>prehrane, odijevanja, higijene, odgoja, obrazovanja, skrbi o</w:t>
      </w:r>
      <w:r w:rsidR="001F5283">
        <w:rPr>
          <w:sz w:val="24"/>
          <w:szCs w:val="24"/>
        </w:rPr>
        <w:t xml:space="preserve"> </w:t>
      </w:r>
      <w:r w:rsidRPr="001F5283" w:rsidR="001F5283">
        <w:rPr>
          <w:sz w:val="24"/>
          <w:szCs w:val="24"/>
        </w:rPr>
        <w:t xml:space="preserve">djetetovu zdravlju </w:t>
      </w:r>
      <w:bookmarkEnd w:id="1"/>
      <w:r w:rsidRPr="001F5283" w:rsidR="001F5283">
        <w:rPr>
          <w:sz w:val="24"/>
          <w:szCs w:val="24"/>
        </w:rPr>
        <w:t>i druge slične troškove djeteta.</w:t>
      </w:r>
      <w:r w:rsidR="001F5283">
        <w:rPr>
          <w:sz w:val="24"/>
          <w:szCs w:val="24"/>
        </w:rPr>
        <w:t xml:space="preserve"> </w:t>
      </w:r>
    </w:p>
    <w:p w:rsidR="003F4769" w:rsidP="001F5283" w:rsidRDefault="001F5283" w14:paraId="673CDA08" w14:textId="77777777">
      <w:pPr>
        <w:spacing w:before="0" w:line="240" w:lineRule="auto"/>
        <w:rPr>
          <w:sz w:val="24"/>
          <w:szCs w:val="24"/>
        </w:rPr>
      </w:pPr>
      <w:r>
        <w:rPr>
          <w:sz w:val="24"/>
          <w:szCs w:val="24"/>
        </w:rPr>
        <w:t>22.</w:t>
      </w:r>
      <w:r>
        <w:rPr>
          <w:sz w:val="24"/>
          <w:szCs w:val="24"/>
        </w:rPr>
        <w:tab/>
      </w:r>
      <w:r w:rsidR="003D4EB4">
        <w:rPr>
          <w:sz w:val="24"/>
          <w:szCs w:val="24"/>
        </w:rPr>
        <w:t>Mlt. K</w:t>
      </w:r>
      <w:r w:rsidR="000A1E5A">
        <w:rPr>
          <w:sz w:val="24"/>
          <w:szCs w:val="24"/>
        </w:rPr>
        <w:t>.</w:t>
      </w:r>
      <w:r w:rsidR="003D4EB4">
        <w:rPr>
          <w:sz w:val="24"/>
          <w:szCs w:val="24"/>
        </w:rPr>
        <w:t xml:space="preserve"> je u dobi od g</w:t>
      </w:r>
      <w:r w:rsidRPr="003D4EB4" w:rsidR="003D4EB4">
        <w:rPr>
          <w:sz w:val="24"/>
          <w:szCs w:val="24"/>
        </w:rPr>
        <w:t>otovo četiri godine,</w:t>
      </w:r>
      <w:r w:rsidR="003D4EB4">
        <w:rPr>
          <w:sz w:val="24"/>
          <w:szCs w:val="24"/>
        </w:rPr>
        <w:t xml:space="preserve"> standardnih potreba mlt. djeteta naznačene dobi  </w:t>
      </w:r>
      <w:r>
        <w:rPr>
          <w:sz w:val="24"/>
          <w:szCs w:val="24"/>
        </w:rPr>
        <w:t xml:space="preserve">koji se odnose na </w:t>
      </w:r>
      <w:r w:rsidRPr="003D4EB4" w:rsidR="003D4EB4">
        <w:rPr>
          <w:sz w:val="24"/>
          <w:szCs w:val="24"/>
        </w:rPr>
        <w:t xml:space="preserve"> </w:t>
      </w:r>
      <w:r w:rsidRPr="001F5283">
        <w:rPr>
          <w:sz w:val="24"/>
          <w:szCs w:val="24"/>
        </w:rPr>
        <w:t>prehran</w:t>
      </w:r>
      <w:r>
        <w:rPr>
          <w:sz w:val="24"/>
          <w:szCs w:val="24"/>
        </w:rPr>
        <w:t>u</w:t>
      </w:r>
      <w:r w:rsidRPr="001F5283">
        <w:rPr>
          <w:sz w:val="24"/>
          <w:szCs w:val="24"/>
        </w:rPr>
        <w:t>, odijevanj</w:t>
      </w:r>
      <w:r w:rsidR="00B305FB">
        <w:rPr>
          <w:sz w:val="24"/>
          <w:szCs w:val="24"/>
        </w:rPr>
        <w:t>e</w:t>
      </w:r>
      <w:r w:rsidRPr="001F5283">
        <w:rPr>
          <w:sz w:val="24"/>
          <w:szCs w:val="24"/>
        </w:rPr>
        <w:t>, higijen</w:t>
      </w:r>
      <w:r w:rsidR="00B305FB">
        <w:rPr>
          <w:sz w:val="24"/>
          <w:szCs w:val="24"/>
        </w:rPr>
        <w:t>u</w:t>
      </w:r>
      <w:r w:rsidRPr="001F5283">
        <w:rPr>
          <w:sz w:val="24"/>
          <w:szCs w:val="24"/>
        </w:rPr>
        <w:t>, odgoj, skrb o djetetovu zdravlju</w:t>
      </w:r>
      <w:r w:rsidR="00B305FB">
        <w:rPr>
          <w:sz w:val="24"/>
          <w:szCs w:val="24"/>
        </w:rPr>
        <w:t>. Majka je tek paušalno navela da mjesečne potrebe mlt. djeteta iznose 500,00 eura</w:t>
      </w:r>
      <w:r w:rsidR="000A687C">
        <w:rPr>
          <w:sz w:val="24"/>
          <w:szCs w:val="24"/>
        </w:rPr>
        <w:t>, međutim nisu istaknute nikakve</w:t>
      </w:r>
      <w:r w:rsidRPr="000A687C" w:rsidR="000A687C">
        <w:t xml:space="preserve"> </w:t>
      </w:r>
      <w:r w:rsidRPr="000A687C" w:rsidR="000A687C">
        <w:rPr>
          <w:sz w:val="24"/>
          <w:szCs w:val="24"/>
        </w:rPr>
        <w:t>povećan</w:t>
      </w:r>
      <w:r w:rsidR="000A687C">
        <w:rPr>
          <w:sz w:val="24"/>
          <w:szCs w:val="24"/>
        </w:rPr>
        <w:t>e</w:t>
      </w:r>
      <w:r w:rsidRPr="000A687C" w:rsidR="000A687C">
        <w:rPr>
          <w:sz w:val="24"/>
          <w:szCs w:val="24"/>
        </w:rPr>
        <w:t xml:space="preserve"> zdravstven</w:t>
      </w:r>
      <w:r w:rsidR="000A687C">
        <w:rPr>
          <w:sz w:val="24"/>
          <w:szCs w:val="24"/>
        </w:rPr>
        <w:t>e</w:t>
      </w:r>
      <w:r w:rsidRPr="000A687C" w:rsidR="000A687C">
        <w:rPr>
          <w:sz w:val="24"/>
          <w:szCs w:val="24"/>
        </w:rPr>
        <w:t>, razvoj</w:t>
      </w:r>
      <w:r w:rsidR="000A687C">
        <w:rPr>
          <w:sz w:val="24"/>
          <w:szCs w:val="24"/>
        </w:rPr>
        <w:t>ne</w:t>
      </w:r>
      <w:r w:rsidRPr="000A687C" w:rsidR="000A687C">
        <w:rPr>
          <w:sz w:val="24"/>
          <w:szCs w:val="24"/>
        </w:rPr>
        <w:t xml:space="preserve"> ili drug</w:t>
      </w:r>
      <w:r w:rsidR="000A687C">
        <w:rPr>
          <w:sz w:val="24"/>
          <w:szCs w:val="24"/>
        </w:rPr>
        <w:t>e</w:t>
      </w:r>
      <w:r w:rsidRPr="000A687C" w:rsidR="000A687C">
        <w:rPr>
          <w:sz w:val="24"/>
          <w:szCs w:val="24"/>
        </w:rPr>
        <w:t xml:space="preserve"> posebnih potreba koje bi opravdavale odstupanje od prosječnih potreba djeteta njezine dobi.</w:t>
      </w:r>
      <w:r w:rsidR="000A687C">
        <w:rPr>
          <w:sz w:val="24"/>
          <w:szCs w:val="24"/>
        </w:rPr>
        <w:t xml:space="preserve"> </w:t>
      </w:r>
      <w:r w:rsidR="00B305FB">
        <w:rPr>
          <w:sz w:val="24"/>
          <w:szCs w:val="24"/>
        </w:rPr>
        <w:t xml:space="preserve"> </w:t>
      </w:r>
    </w:p>
    <w:p w:rsidR="000A687C" w:rsidP="000A687C" w:rsidRDefault="003D4EB4" w14:paraId="24855214" w14:textId="77777777">
      <w:pPr>
        <w:spacing w:before="0" w:line="240" w:lineRule="auto"/>
        <w:rPr>
          <w:sz w:val="24"/>
          <w:szCs w:val="24"/>
        </w:rPr>
      </w:pPr>
      <w:r>
        <w:rPr>
          <w:sz w:val="24"/>
          <w:szCs w:val="24"/>
        </w:rPr>
        <w:t>2</w:t>
      </w:r>
      <w:r w:rsidR="000A687C">
        <w:rPr>
          <w:sz w:val="24"/>
          <w:szCs w:val="24"/>
        </w:rPr>
        <w:t>3</w:t>
      </w:r>
      <w:r>
        <w:rPr>
          <w:sz w:val="24"/>
          <w:szCs w:val="24"/>
        </w:rPr>
        <w:t>.</w:t>
      </w:r>
      <w:r>
        <w:rPr>
          <w:sz w:val="24"/>
          <w:szCs w:val="24"/>
        </w:rPr>
        <w:tab/>
      </w:r>
      <w:r w:rsidR="000A687C">
        <w:rPr>
          <w:sz w:val="24"/>
          <w:szCs w:val="24"/>
        </w:rPr>
        <w:t xml:space="preserve"> </w:t>
      </w:r>
      <w:r>
        <w:rPr>
          <w:sz w:val="24"/>
          <w:szCs w:val="24"/>
        </w:rPr>
        <w:t>Prema Odluci o minimalnim novčanim iznosima potrebnim za mjesečno uzdržavanje</w:t>
      </w:r>
      <w:r w:rsidR="000A687C">
        <w:rPr>
          <w:sz w:val="24"/>
          <w:szCs w:val="24"/>
        </w:rPr>
        <w:t xml:space="preserve"> djeteta ( Narodne novine br. 75/2025 ) minimalni novčani iznos koji je dužan plaćati roditelj koji ne stanuje  djetetom za dijete u dobi od 6 godina iznosi 224 eura.</w:t>
      </w:r>
    </w:p>
    <w:p w:rsidRPr="0002103C" w:rsidR="0002103C" w:rsidP="0002103C" w:rsidRDefault="0002103C" w14:paraId="29AA95B2" w14:textId="77777777">
      <w:pPr>
        <w:spacing w:before="0" w:line="240" w:lineRule="auto"/>
        <w:rPr>
          <w:sz w:val="24"/>
          <w:szCs w:val="24"/>
        </w:rPr>
      </w:pPr>
      <w:r>
        <w:rPr>
          <w:sz w:val="24"/>
          <w:szCs w:val="24"/>
        </w:rPr>
        <w:t>24.</w:t>
      </w:r>
      <w:r>
        <w:rPr>
          <w:sz w:val="24"/>
          <w:szCs w:val="24"/>
        </w:rPr>
        <w:tab/>
        <w:t>T</w:t>
      </w:r>
      <w:r w:rsidRPr="0002103C">
        <w:rPr>
          <w:sz w:val="24"/>
          <w:szCs w:val="24"/>
        </w:rPr>
        <w:t xml:space="preserve">užitelj ostvaruje redovita mjesečna primanja u iznosu od 1.500,00 </w:t>
      </w:r>
      <w:r>
        <w:rPr>
          <w:sz w:val="24"/>
          <w:szCs w:val="24"/>
        </w:rPr>
        <w:t>eura,</w:t>
      </w:r>
      <w:r w:rsidRPr="0002103C">
        <w:rPr>
          <w:sz w:val="24"/>
          <w:szCs w:val="24"/>
        </w:rPr>
        <w:t xml:space="preserve"> dok tužena tijekom školovanja ostvaruje stipendiju u iznosu od 400,00 </w:t>
      </w:r>
      <w:r w:rsidR="00237E3F">
        <w:rPr>
          <w:sz w:val="24"/>
          <w:szCs w:val="24"/>
        </w:rPr>
        <w:t>eura</w:t>
      </w:r>
      <w:r w:rsidRPr="0002103C">
        <w:rPr>
          <w:sz w:val="24"/>
          <w:szCs w:val="24"/>
        </w:rPr>
        <w:t xml:space="preserve"> mjesečno.</w:t>
      </w:r>
    </w:p>
    <w:p w:rsidR="00237E3F" w:rsidP="00237E3F" w:rsidRDefault="00237E3F" w14:paraId="103D8BA2" w14:textId="77777777">
      <w:pPr>
        <w:spacing w:before="0" w:line="240" w:lineRule="auto"/>
        <w:rPr>
          <w:sz w:val="24"/>
          <w:szCs w:val="24"/>
        </w:rPr>
      </w:pPr>
      <w:r>
        <w:rPr>
          <w:sz w:val="24"/>
          <w:szCs w:val="24"/>
        </w:rPr>
        <w:t>25.</w:t>
      </w:r>
      <w:r>
        <w:rPr>
          <w:sz w:val="24"/>
          <w:szCs w:val="24"/>
        </w:rPr>
        <w:tab/>
      </w:r>
      <w:r w:rsidRPr="0002103C" w:rsidR="0002103C">
        <w:rPr>
          <w:sz w:val="24"/>
          <w:szCs w:val="24"/>
        </w:rPr>
        <w:t xml:space="preserve">Međutim, prilikom odlučivanja o visini novčanog uzdržavanja sud nije </w:t>
      </w:r>
      <w:r w:rsidRPr="0002103C" w:rsidR="0002103C">
        <w:rPr>
          <w:sz w:val="24"/>
          <w:szCs w:val="24"/>
        </w:rPr>
        <w:lastRenderedPageBreak/>
        <w:t>mogao zanemariti posebnosti konkretnog slučaja</w:t>
      </w:r>
      <w:r>
        <w:rPr>
          <w:sz w:val="24"/>
          <w:szCs w:val="24"/>
        </w:rPr>
        <w:t xml:space="preserve">, a to je da  oba </w:t>
      </w:r>
      <w:r w:rsidRPr="0002103C" w:rsidR="0002103C">
        <w:rPr>
          <w:sz w:val="24"/>
          <w:szCs w:val="24"/>
        </w:rPr>
        <w:t>roditelja u jednakom vremenskom opsegu neposredno izvršavaju svoju zakonsku obvezu uzdržavanja kroz osiguravanje smještaja, prehrane, odjeće, higijenskih potrepština, prijevoza te svih ostalih svakodnevnih potreba maloljetnog djeteta za vrijeme njegova boravka kod svakog od njih.</w:t>
      </w:r>
      <w:r>
        <w:rPr>
          <w:sz w:val="24"/>
          <w:szCs w:val="24"/>
        </w:rPr>
        <w:t xml:space="preserve"> </w:t>
      </w:r>
      <w:r w:rsidRPr="0002103C" w:rsidR="0002103C">
        <w:rPr>
          <w:sz w:val="24"/>
          <w:szCs w:val="24"/>
        </w:rPr>
        <w:t xml:space="preserve">Kako je odlukom određeno da dijete stanuje s majkom, sud je, sukladno odredbama Obiteljskog zakona, bio dužan odlučiti i o novčanom doprinosu za uzdržavanje. </w:t>
      </w:r>
    </w:p>
    <w:p w:rsidR="00E4552A" w:rsidP="00E4552A" w:rsidRDefault="00237E3F" w14:paraId="242281A5" w14:textId="77777777">
      <w:pPr>
        <w:spacing w:before="0" w:line="240" w:lineRule="auto"/>
        <w:rPr>
          <w:sz w:val="24"/>
          <w:szCs w:val="24"/>
        </w:rPr>
      </w:pPr>
      <w:r>
        <w:rPr>
          <w:sz w:val="24"/>
          <w:szCs w:val="24"/>
        </w:rPr>
        <w:t>26.</w:t>
      </w:r>
      <w:r>
        <w:rPr>
          <w:sz w:val="24"/>
          <w:szCs w:val="24"/>
        </w:rPr>
        <w:tab/>
      </w:r>
      <w:r w:rsidRPr="0002103C" w:rsidR="0002103C">
        <w:rPr>
          <w:sz w:val="24"/>
          <w:szCs w:val="24"/>
        </w:rPr>
        <w:t>Stoga je sud, imajući u vidu ukupnost svih utvrđenih okolnosti, osobito činjenicu da oba roditelja tijekom jednakog vremenskog razdoblja neposredno izvršavaju svoju obvezu uzdržavanja svakodnevnom skrbi o djetetu, svakoga od roditelja obvezao na plaćanje zakonom propisanog minimalnog novčanog iznosa uzdržavanja za maloljetno dijete drugom roditelju,</w:t>
      </w:r>
      <w:r>
        <w:rPr>
          <w:sz w:val="24"/>
          <w:szCs w:val="24"/>
        </w:rPr>
        <w:t xml:space="preserve"> odnosno iznosa od 224,00 eura i to od dana donošenja odluke o promjeni ostvarivanja osobnih odnosa s ocem.</w:t>
      </w:r>
      <w:r w:rsidRPr="0002103C" w:rsidR="0002103C">
        <w:rPr>
          <w:sz w:val="24"/>
          <w:szCs w:val="24"/>
        </w:rPr>
        <w:t xml:space="preserve"> </w:t>
      </w:r>
      <w:r>
        <w:rPr>
          <w:sz w:val="24"/>
          <w:szCs w:val="24"/>
        </w:rPr>
        <w:t>Predm</w:t>
      </w:r>
      <w:r w:rsidR="00CD079B">
        <w:rPr>
          <w:sz w:val="24"/>
          <w:szCs w:val="24"/>
        </w:rPr>
        <w:t>e</w:t>
      </w:r>
      <w:r>
        <w:rPr>
          <w:sz w:val="24"/>
          <w:szCs w:val="24"/>
        </w:rPr>
        <w:t xml:space="preserve">tni iznos na ime uzdržavanja </w:t>
      </w:r>
      <w:r w:rsidRPr="0002103C" w:rsidR="0002103C">
        <w:rPr>
          <w:sz w:val="24"/>
          <w:szCs w:val="24"/>
        </w:rPr>
        <w:t xml:space="preserve"> </w:t>
      </w:r>
      <w:r>
        <w:rPr>
          <w:sz w:val="24"/>
          <w:szCs w:val="24"/>
        </w:rPr>
        <w:t>određen je na strani oba roditelja</w:t>
      </w:r>
      <w:r w:rsidRPr="0002103C" w:rsidR="0002103C">
        <w:rPr>
          <w:sz w:val="24"/>
          <w:szCs w:val="24"/>
        </w:rPr>
        <w:t xml:space="preserve"> iako</w:t>
      </w:r>
      <w:r>
        <w:rPr>
          <w:sz w:val="24"/>
          <w:szCs w:val="24"/>
        </w:rPr>
        <w:t xml:space="preserve"> mlt dijete</w:t>
      </w:r>
      <w:r w:rsidRPr="0002103C" w:rsidR="0002103C">
        <w:rPr>
          <w:sz w:val="24"/>
          <w:szCs w:val="24"/>
        </w:rPr>
        <w:t xml:space="preserve"> formalno stanuje s majkom, svakodnevnu skrb ostvaruje podjednako kod oba roditelja u režimu naizmjeničnog boravka po sedam dana.</w:t>
      </w:r>
      <w:r>
        <w:rPr>
          <w:sz w:val="24"/>
          <w:szCs w:val="24"/>
        </w:rPr>
        <w:t xml:space="preserve"> </w:t>
      </w:r>
      <w:r w:rsidRPr="0002103C" w:rsidR="0002103C">
        <w:rPr>
          <w:sz w:val="24"/>
          <w:szCs w:val="24"/>
        </w:rPr>
        <w:t xml:space="preserve">U odnosu na tužitelja sud je imao u vidu da ostvaruje </w:t>
      </w:r>
      <w:r>
        <w:rPr>
          <w:sz w:val="24"/>
          <w:szCs w:val="24"/>
        </w:rPr>
        <w:t>veća</w:t>
      </w:r>
      <w:r w:rsidRPr="0002103C" w:rsidR="0002103C">
        <w:rPr>
          <w:sz w:val="24"/>
          <w:szCs w:val="24"/>
        </w:rPr>
        <w:t xml:space="preserve"> primanja od tužene, međutim ocijenio je da navedena okolnost, u specifičnim okolnostima ovog slučaja, ne opravdava određivanje višeg novčanog doprinosa od zakonskog minimuma, budući da tužitelj polovicu mjeseca neposredno podmiruje cjelokupne svakodnevne potrebe maloljetnog djeteta, jednako kao što to tijekom druge polovice mjeseca čini i tužena</w:t>
      </w:r>
      <w:r w:rsidR="00CD079B">
        <w:rPr>
          <w:sz w:val="24"/>
          <w:szCs w:val="24"/>
        </w:rPr>
        <w:t xml:space="preserve">, te da nisu istaknute nikakvi troškovi koji bi opterećivali samo jednog roditelja. </w:t>
      </w:r>
      <w:r w:rsidRPr="0002103C" w:rsidR="0002103C">
        <w:rPr>
          <w:sz w:val="24"/>
          <w:szCs w:val="24"/>
        </w:rPr>
        <w:t xml:space="preserve"> Na taj način oba roditelja, osim novčane obveze određene ovom odlukom, u jednakom opsegu izvršavaju svoju zakonsku obvezu uzdržavanja neposrednom svakodnevnom skrbi o djetetu</w:t>
      </w:r>
      <w:r w:rsidR="00CD079B">
        <w:rPr>
          <w:sz w:val="24"/>
          <w:szCs w:val="24"/>
        </w:rPr>
        <w:t>.</w:t>
      </w:r>
    </w:p>
    <w:p w:rsidR="00E4552A" w:rsidP="00E4552A" w:rsidRDefault="00E4552A" w14:paraId="5AD46ED5" w14:textId="77777777">
      <w:pPr>
        <w:spacing w:before="0" w:line="240" w:lineRule="auto"/>
        <w:rPr>
          <w:sz w:val="24"/>
          <w:szCs w:val="24"/>
        </w:rPr>
      </w:pPr>
      <w:r>
        <w:rPr>
          <w:sz w:val="24"/>
          <w:szCs w:val="24"/>
        </w:rPr>
        <w:t>27.</w:t>
      </w:r>
      <w:r>
        <w:rPr>
          <w:sz w:val="24"/>
          <w:szCs w:val="24"/>
        </w:rPr>
        <w:tab/>
        <w:t>Napominje se, u odnosu na zahtjev tužene/protužiteljice da se istoj ostavi rok od 8 dana kako bi se očitovala na posljednji podnesak tužitelja /protutuženika jer da joj isti nije dostavljen 8 dana prije održavanja ročišta od 10. lipnja 2026., da sud u skladu s odredbom čl. 411 ObZ-a,  u postupcima o roditeljskoj skrbi i osobnim odnosima djeteta s roditeljem ne primjenjuju odredbe</w:t>
      </w:r>
      <w:r w:rsidR="00F771AA">
        <w:rPr>
          <w:sz w:val="24"/>
          <w:szCs w:val="24"/>
        </w:rPr>
        <w:t xml:space="preserve"> posebnog zakona kojim se uređuju parnični postupak koje se odnose na odgovor na tužbu i pripremno ročište. Nadalje, posljednjim podneskom tužitelja/protutuženika isti je tek uredio tužbeni zahtjev u skladu s mišljenjem i prijedlogom HZSR Područni ured Zadar. Predmetnim podneskom niti jedna nova činjenica u postupku nije iznesena, pa sud nije našao svrsishodnim niti ekonomičnim ročište odgađati i tuženoj/protutužiteljici ostavljati rok za očitovanje budući se ona na ovakav zahtjev tužitelja, odnosno prijedlog HZSR Područni ured Zadar već tijekom postupka očitovala kako podnescima tako i u </w:t>
      </w:r>
      <w:r w:rsidR="00B8348B">
        <w:rPr>
          <w:sz w:val="24"/>
          <w:szCs w:val="24"/>
        </w:rPr>
        <w:t>s</w:t>
      </w:r>
      <w:r w:rsidR="00F771AA">
        <w:rPr>
          <w:sz w:val="24"/>
          <w:szCs w:val="24"/>
        </w:rPr>
        <w:t xml:space="preserve">vom stranačkom iskazu. </w:t>
      </w:r>
    </w:p>
    <w:p w:rsidRPr="00E4552A" w:rsidR="00E4552A" w:rsidP="00E4552A" w:rsidRDefault="00A73579" w14:paraId="22ACBDB1" w14:textId="77777777">
      <w:pPr>
        <w:spacing w:before="0" w:line="240" w:lineRule="auto"/>
        <w:rPr>
          <w:sz w:val="24"/>
          <w:szCs w:val="24"/>
        </w:rPr>
      </w:pPr>
      <w:r w:rsidRPr="00E4552A">
        <w:rPr>
          <w:sz w:val="24"/>
          <w:szCs w:val="24"/>
        </w:rPr>
        <w:t>2</w:t>
      </w:r>
      <w:r w:rsidRPr="00E4552A" w:rsidR="00E4552A">
        <w:rPr>
          <w:sz w:val="24"/>
          <w:szCs w:val="24"/>
        </w:rPr>
        <w:t>7</w:t>
      </w:r>
      <w:r w:rsidRPr="00E4552A" w:rsidR="00F55CF7">
        <w:rPr>
          <w:sz w:val="24"/>
          <w:szCs w:val="24"/>
        </w:rPr>
        <w:t>.</w:t>
      </w:r>
      <w:r w:rsidRPr="00E4552A" w:rsidR="00F55CF7">
        <w:rPr>
          <w:sz w:val="24"/>
          <w:szCs w:val="24"/>
        </w:rPr>
        <w:tab/>
      </w:r>
      <w:r w:rsidRPr="00E4552A" w:rsidR="00E4552A">
        <w:rPr>
          <w:sz w:val="24"/>
          <w:szCs w:val="24"/>
        </w:rPr>
        <w:t xml:space="preserve">Odluka o trošku temelji se na odredbi čl. 366. st. 1. ObZ-a, u vezi s odredbom čl. 154. st. 1.  ZPP-a, pa je sud tužitelju koji je u postupku uspio, priznao trošak zastupanja po punomoćniku iz redova odvjetnika sukladno  Tarife o nagradama i naknadi troškova za rad odvjetnika ("Narodne novine" broj 138/2023), i to trošak jednokratne nagrade u visini od 200 bodova ( Tbr. 7. toč. 3. Tarife), što uz vrijednost boda od 2,00 eura i pripadajući PDV od 25% čini sveukupan trošak od 500,00 eura. </w:t>
      </w:r>
    </w:p>
    <w:p w:rsidRPr="0057234D" w:rsidR="008F3531" w:rsidP="008F3531" w:rsidRDefault="008F3531" w14:paraId="57F600BF" w14:textId="77777777">
      <w:pPr>
        <w:widowControl/>
        <w:autoSpaceDE/>
        <w:autoSpaceDN/>
        <w:adjustRightInd/>
        <w:spacing w:before="0" w:line="240" w:lineRule="auto"/>
        <w:rPr>
          <w:color w:val="FF0000"/>
          <w:sz w:val="24"/>
          <w:szCs w:val="24"/>
        </w:rPr>
      </w:pPr>
    </w:p>
    <w:p w:rsidRPr="00122BE7" w:rsidR="001F64C5" w:rsidP="001F64C5" w:rsidRDefault="003F5962" w14:paraId="13878A3D" w14:textId="77777777">
      <w:pPr>
        <w:widowControl/>
        <w:autoSpaceDE/>
        <w:autoSpaceDN/>
        <w:adjustRightInd/>
        <w:spacing w:before="0" w:line="240" w:lineRule="auto"/>
        <w:jc w:val="center"/>
        <w:rPr>
          <w:sz w:val="24"/>
          <w:szCs w:val="24"/>
        </w:rPr>
      </w:pPr>
      <w:r>
        <w:rPr>
          <w:sz w:val="24"/>
          <w:szCs w:val="24"/>
        </w:rPr>
        <w:t>Zadar</w:t>
      </w:r>
      <w:r w:rsidRPr="008F3531" w:rsidR="008F3531">
        <w:rPr>
          <w:sz w:val="24"/>
          <w:szCs w:val="24"/>
        </w:rPr>
        <w:t xml:space="preserve">, </w:t>
      </w:r>
      <w:r w:rsidRPr="00122BE7" w:rsidR="00122BE7">
        <w:rPr>
          <w:sz w:val="24"/>
          <w:szCs w:val="24"/>
        </w:rPr>
        <w:t>22. srpnja 2026.</w:t>
      </w:r>
    </w:p>
    <w:p w:rsidRPr="00122BE7" w:rsidR="001F64C5" w:rsidP="001F64C5" w:rsidRDefault="001F64C5" w14:paraId="51CEFA62" w14:textId="77777777">
      <w:pPr>
        <w:widowControl/>
        <w:autoSpaceDE/>
        <w:autoSpaceDN/>
        <w:adjustRightInd/>
        <w:spacing w:before="0" w:line="240" w:lineRule="auto"/>
        <w:jc w:val="center"/>
        <w:rPr>
          <w:sz w:val="24"/>
          <w:szCs w:val="24"/>
        </w:rPr>
      </w:pPr>
    </w:p>
    <w:p w:rsidRPr="008F3531" w:rsidR="008F3531" w:rsidP="001F64C5" w:rsidRDefault="008F3531" w14:paraId="0C687299" w14:textId="77777777">
      <w:pPr>
        <w:widowControl/>
        <w:autoSpaceDE/>
        <w:autoSpaceDN/>
        <w:adjustRightInd/>
        <w:spacing w:before="0" w:line="240" w:lineRule="auto"/>
        <w:ind w:left="7200"/>
        <w:rPr>
          <w:sz w:val="24"/>
          <w:szCs w:val="24"/>
        </w:rPr>
      </w:pPr>
      <w:r w:rsidRPr="008F3531">
        <w:rPr>
          <w:sz w:val="24"/>
          <w:szCs w:val="24"/>
        </w:rPr>
        <w:t xml:space="preserve">Sutkinja </w:t>
      </w:r>
    </w:p>
    <w:p w:rsidRPr="008F3531" w:rsidR="008F3531" w:rsidP="008F3531" w:rsidRDefault="008F3531" w14:paraId="1E0107C3" w14:textId="77777777">
      <w:pPr>
        <w:widowControl/>
        <w:autoSpaceDE/>
        <w:autoSpaceDN/>
        <w:adjustRightInd/>
        <w:spacing w:before="0" w:line="240" w:lineRule="auto"/>
        <w:rPr>
          <w:sz w:val="24"/>
          <w:szCs w:val="24"/>
        </w:rPr>
      </w:pPr>
    </w:p>
    <w:p w:rsidRPr="008F3531" w:rsidR="008F3531" w:rsidP="008F3531" w:rsidRDefault="008F3531" w14:paraId="289395D0" w14:textId="77777777">
      <w:pPr>
        <w:widowControl/>
        <w:autoSpaceDE/>
        <w:autoSpaceDN/>
        <w:adjustRightInd/>
        <w:spacing w:before="0" w:line="240" w:lineRule="auto"/>
        <w:rPr>
          <w:sz w:val="24"/>
          <w:szCs w:val="24"/>
        </w:rPr>
      </w:pPr>
      <w:r w:rsidRPr="008F3531">
        <w:rPr>
          <w:sz w:val="24"/>
          <w:szCs w:val="24"/>
        </w:rPr>
        <w:tab/>
      </w:r>
      <w:r w:rsidRPr="008F3531">
        <w:rPr>
          <w:sz w:val="24"/>
          <w:szCs w:val="24"/>
        </w:rPr>
        <w:tab/>
      </w:r>
      <w:r w:rsidRPr="008F3531">
        <w:rPr>
          <w:sz w:val="24"/>
          <w:szCs w:val="24"/>
        </w:rPr>
        <w:tab/>
      </w:r>
      <w:r w:rsidRPr="008F3531">
        <w:rPr>
          <w:sz w:val="24"/>
          <w:szCs w:val="24"/>
        </w:rPr>
        <w:tab/>
      </w:r>
      <w:r w:rsidRPr="008F3531">
        <w:rPr>
          <w:sz w:val="24"/>
          <w:szCs w:val="24"/>
        </w:rPr>
        <w:tab/>
      </w:r>
      <w:r w:rsidRPr="008F3531">
        <w:rPr>
          <w:sz w:val="24"/>
          <w:szCs w:val="24"/>
        </w:rPr>
        <w:tab/>
      </w:r>
      <w:r w:rsidRPr="008F3531">
        <w:rPr>
          <w:sz w:val="24"/>
          <w:szCs w:val="24"/>
        </w:rPr>
        <w:tab/>
        <w:t xml:space="preserve">      </w:t>
      </w:r>
      <w:r w:rsidRPr="008F3531">
        <w:rPr>
          <w:sz w:val="24"/>
          <w:szCs w:val="24"/>
        </w:rPr>
        <w:tab/>
        <w:t xml:space="preserve">          </w:t>
      </w:r>
      <w:r w:rsidR="00662D48">
        <w:rPr>
          <w:sz w:val="24"/>
          <w:szCs w:val="24"/>
        </w:rPr>
        <w:t xml:space="preserve">        </w:t>
      </w:r>
      <w:r w:rsidRPr="008F3531">
        <w:rPr>
          <w:sz w:val="24"/>
          <w:szCs w:val="24"/>
        </w:rPr>
        <w:t xml:space="preserve"> Marija Dukić</w:t>
      </w:r>
    </w:p>
    <w:p w:rsidR="008F3531" w:rsidP="00163BA2" w:rsidRDefault="008F3531" w14:paraId="40E71B76" w14:textId="77777777">
      <w:pPr>
        <w:widowControl/>
        <w:autoSpaceDE/>
        <w:autoSpaceDN/>
        <w:adjustRightInd/>
        <w:spacing w:before="0" w:line="240" w:lineRule="auto"/>
        <w:ind w:firstLine="0"/>
        <w:rPr>
          <w:b/>
          <w:sz w:val="24"/>
          <w:szCs w:val="24"/>
        </w:rPr>
      </w:pPr>
    </w:p>
    <w:p w:rsidR="00122BE7" w:rsidP="008F3531" w:rsidRDefault="00122BE7" w14:paraId="7D1561F8" w14:textId="77777777">
      <w:pPr>
        <w:widowControl/>
        <w:autoSpaceDE/>
        <w:autoSpaceDN/>
        <w:adjustRightInd/>
        <w:spacing w:before="0" w:line="240" w:lineRule="auto"/>
        <w:rPr>
          <w:b/>
          <w:sz w:val="24"/>
          <w:szCs w:val="24"/>
        </w:rPr>
      </w:pPr>
    </w:p>
    <w:p w:rsidRPr="008F3531" w:rsidR="00122BE7" w:rsidP="008F3531" w:rsidRDefault="00122BE7" w14:paraId="385C5AB5" w14:textId="77777777">
      <w:pPr>
        <w:widowControl/>
        <w:autoSpaceDE/>
        <w:autoSpaceDN/>
        <w:adjustRightInd/>
        <w:spacing w:before="0" w:line="240" w:lineRule="auto"/>
        <w:rPr>
          <w:b/>
          <w:sz w:val="24"/>
          <w:szCs w:val="24"/>
        </w:rPr>
      </w:pPr>
    </w:p>
    <w:p w:rsidRPr="003F5962" w:rsidR="00662D48" w:rsidP="00662D48" w:rsidRDefault="008F3531" w14:paraId="4A10B615" w14:textId="77777777">
      <w:pPr>
        <w:widowControl/>
        <w:autoSpaceDE/>
        <w:autoSpaceDN/>
        <w:adjustRightInd/>
        <w:spacing w:before="0" w:line="240" w:lineRule="auto"/>
        <w:ind w:firstLine="0"/>
        <w:rPr>
          <w:sz w:val="24"/>
          <w:szCs w:val="24"/>
        </w:rPr>
      </w:pPr>
      <w:r w:rsidRPr="003F5962">
        <w:rPr>
          <w:sz w:val="24"/>
          <w:szCs w:val="24"/>
        </w:rPr>
        <w:t>UPUTA O PRAVNOM LIJEKU:</w:t>
      </w:r>
    </w:p>
    <w:p w:rsidRPr="002B4075" w:rsidR="002B4075" w:rsidP="002B4075" w:rsidRDefault="002B4075" w14:paraId="7E2625C8" w14:textId="77777777">
      <w:pPr>
        <w:widowControl/>
        <w:autoSpaceDE/>
        <w:autoSpaceDN/>
        <w:adjustRightInd/>
        <w:spacing w:before="0" w:line="240" w:lineRule="auto"/>
        <w:rPr>
          <w:sz w:val="24"/>
          <w:szCs w:val="24"/>
        </w:rPr>
      </w:pPr>
      <w:r w:rsidRPr="002B4075">
        <w:rPr>
          <w:sz w:val="24"/>
          <w:szCs w:val="24"/>
        </w:rPr>
        <w:t xml:space="preserve">Protiv ove presude dopuštena je žalba u roku od 15 dana, a koja se podnosi pisano u dovoljnom broju primjeraka za sud i sve stranke postupka  putem ovog suda za županijski sud. </w:t>
      </w:r>
    </w:p>
    <w:p w:rsidRPr="00BE3186" w:rsidR="008F3531" w:rsidP="008F3531" w:rsidRDefault="008F3531" w14:paraId="188467EA" w14:textId="77777777">
      <w:pPr>
        <w:widowControl/>
        <w:autoSpaceDE/>
        <w:autoSpaceDN/>
        <w:adjustRightInd/>
        <w:spacing w:before="0" w:line="240" w:lineRule="auto"/>
        <w:rPr>
          <w:sz w:val="24"/>
          <w:szCs w:val="24"/>
          <w:highlight w:val="yellow"/>
        </w:rPr>
      </w:pPr>
    </w:p>
    <w:p w:rsidRPr="003F5962" w:rsidR="008F3531" w:rsidP="00662D48" w:rsidRDefault="008F3531" w14:paraId="2A933208" w14:textId="77777777">
      <w:pPr>
        <w:widowControl/>
        <w:autoSpaceDE/>
        <w:autoSpaceDN/>
        <w:adjustRightInd/>
        <w:spacing w:before="0" w:line="240" w:lineRule="auto"/>
        <w:ind w:firstLine="0"/>
        <w:rPr>
          <w:sz w:val="24"/>
          <w:szCs w:val="24"/>
        </w:rPr>
      </w:pPr>
      <w:r w:rsidRPr="003F5962">
        <w:rPr>
          <w:sz w:val="24"/>
          <w:szCs w:val="24"/>
        </w:rPr>
        <w:t>DNA:</w:t>
      </w:r>
    </w:p>
    <w:p w:rsidRPr="00122BE7" w:rsidR="008F3531" w:rsidP="00662D48" w:rsidRDefault="008F3531" w14:paraId="6BF33552" w14:textId="77777777">
      <w:pPr>
        <w:widowControl/>
        <w:autoSpaceDE/>
        <w:autoSpaceDN/>
        <w:adjustRightInd/>
        <w:spacing w:before="0" w:line="240" w:lineRule="auto"/>
        <w:ind w:firstLine="0"/>
        <w:rPr>
          <w:sz w:val="24"/>
          <w:szCs w:val="24"/>
        </w:rPr>
      </w:pPr>
      <w:r w:rsidRPr="003F5962">
        <w:rPr>
          <w:sz w:val="24"/>
          <w:szCs w:val="24"/>
        </w:rPr>
        <w:t xml:space="preserve">1) </w:t>
      </w:r>
      <w:r w:rsidRPr="00122BE7">
        <w:rPr>
          <w:sz w:val="24"/>
          <w:szCs w:val="24"/>
        </w:rPr>
        <w:t>Tužitelj</w:t>
      </w:r>
      <w:r w:rsidRPr="00122BE7" w:rsidR="00122BE7">
        <w:rPr>
          <w:sz w:val="24"/>
          <w:szCs w:val="24"/>
        </w:rPr>
        <w:t>u</w:t>
      </w:r>
      <w:r w:rsidRPr="00122BE7" w:rsidR="00E8377C">
        <w:rPr>
          <w:sz w:val="24"/>
          <w:szCs w:val="24"/>
        </w:rPr>
        <w:t>/protutužen</w:t>
      </w:r>
      <w:r w:rsidRPr="00122BE7" w:rsidR="00122BE7">
        <w:rPr>
          <w:sz w:val="24"/>
          <w:szCs w:val="24"/>
        </w:rPr>
        <w:t>iku</w:t>
      </w:r>
      <w:r w:rsidRPr="00122BE7">
        <w:rPr>
          <w:sz w:val="24"/>
          <w:szCs w:val="24"/>
        </w:rPr>
        <w:t xml:space="preserve"> po pun.,</w:t>
      </w:r>
    </w:p>
    <w:p w:rsidRPr="00122BE7" w:rsidR="008F3531" w:rsidP="00662D48" w:rsidRDefault="008F3531" w14:paraId="6C517183" w14:textId="77777777">
      <w:pPr>
        <w:widowControl/>
        <w:autoSpaceDE/>
        <w:autoSpaceDN/>
        <w:adjustRightInd/>
        <w:spacing w:before="0" w:line="240" w:lineRule="auto"/>
        <w:ind w:firstLine="0"/>
        <w:rPr>
          <w:sz w:val="24"/>
          <w:szCs w:val="24"/>
        </w:rPr>
      </w:pPr>
      <w:r w:rsidRPr="00122BE7">
        <w:rPr>
          <w:sz w:val="24"/>
          <w:szCs w:val="24"/>
        </w:rPr>
        <w:t xml:space="preserve">2) </w:t>
      </w:r>
      <w:r w:rsidRPr="00122BE7" w:rsidR="00122BE7">
        <w:rPr>
          <w:sz w:val="24"/>
          <w:szCs w:val="24"/>
        </w:rPr>
        <w:t>Tuženici/protutužiteljici</w:t>
      </w:r>
      <w:r w:rsidRPr="00122BE7">
        <w:rPr>
          <w:sz w:val="24"/>
          <w:szCs w:val="24"/>
        </w:rPr>
        <w:t xml:space="preserve"> po pun., </w:t>
      </w:r>
    </w:p>
    <w:p w:rsidRPr="00122BE7" w:rsidR="008F3531" w:rsidP="00662D48" w:rsidRDefault="008F3531" w14:paraId="0B7CAFFF" w14:textId="77777777">
      <w:pPr>
        <w:widowControl/>
        <w:autoSpaceDE/>
        <w:autoSpaceDN/>
        <w:adjustRightInd/>
        <w:spacing w:before="0" w:line="240" w:lineRule="auto"/>
        <w:ind w:firstLine="0"/>
        <w:rPr>
          <w:sz w:val="24"/>
          <w:szCs w:val="24"/>
        </w:rPr>
      </w:pPr>
      <w:r w:rsidRPr="00122BE7">
        <w:rPr>
          <w:sz w:val="24"/>
          <w:szCs w:val="24"/>
        </w:rPr>
        <w:t xml:space="preserve">3) Posebnoj skrbnici </w:t>
      </w:r>
      <w:r w:rsidRPr="00122BE7" w:rsidR="00AF37B5">
        <w:rPr>
          <w:sz w:val="24"/>
          <w:szCs w:val="24"/>
        </w:rPr>
        <w:t>M</w:t>
      </w:r>
      <w:r w:rsidR="000A1E5A">
        <w:rPr>
          <w:sz w:val="24"/>
          <w:szCs w:val="24"/>
        </w:rPr>
        <w:t>.</w:t>
      </w:r>
      <w:r w:rsidRPr="00122BE7" w:rsidR="00AF37B5">
        <w:rPr>
          <w:sz w:val="24"/>
          <w:szCs w:val="24"/>
        </w:rPr>
        <w:t xml:space="preserve"> V</w:t>
      </w:r>
      <w:r w:rsidR="000A1E5A">
        <w:rPr>
          <w:sz w:val="24"/>
          <w:szCs w:val="24"/>
        </w:rPr>
        <w:t>.</w:t>
      </w:r>
      <w:r w:rsidRPr="00122BE7">
        <w:rPr>
          <w:sz w:val="24"/>
          <w:szCs w:val="24"/>
        </w:rPr>
        <w:t xml:space="preserve">, </w:t>
      </w:r>
      <w:r w:rsidRPr="00122BE7" w:rsidR="00122BE7">
        <w:rPr>
          <w:sz w:val="24"/>
          <w:szCs w:val="24"/>
        </w:rPr>
        <w:t>dipl. iur.</w:t>
      </w:r>
    </w:p>
    <w:p w:rsidRPr="00122BE7" w:rsidR="008F3531" w:rsidP="00662D48" w:rsidRDefault="008F3531" w14:paraId="4978716C" w14:textId="77777777">
      <w:pPr>
        <w:widowControl/>
        <w:autoSpaceDE/>
        <w:autoSpaceDN/>
        <w:adjustRightInd/>
        <w:spacing w:before="0" w:line="240" w:lineRule="auto"/>
        <w:ind w:firstLine="0"/>
        <w:rPr>
          <w:sz w:val="24"/>
          <w:szCs w:val="24"/>
        </w:rPr>
      </w:pPr>
      <w:r w:rsidRPr="00122BE7">
        <w:rPr>
          <w:sz w:val="24"/>
          <w:szCs w:val="24"/>
        </w:rPr>
        <w:t xml:space="preserve">4) </w:t>
      </w:r>
      <w:r w:rsidRPr="00122BE7" w:rsidR="00E8377C">
        <w:rPr>
          <w:sz w:val="24"/>
          <w:szCs w:val="24"/>
        </w:rPr>
        <w:t>Hrvatskom</w:t>
      </w:r>
      <w:r w:rsidRPr="00122BE7" w:rsidR="00AF37B5">
        <w:rPr>
          <w:sz w:val="24"/>
          <w:szCs w:val="24"/>
        </w:rPr>
        <w:t xml:space="preserve"> zavod</w:t>
      </w:r>
      <w:r w:rsidRPr="00122BE7" w:rsidR="00E8377C">
        <w:rPr>
          <w:sz w:val="24"/>
          <w:szCs w:val="24"/>
        </w:rPr>
        <w:t>u</w:t>
      </w:r>
      <w:r w:rsidRPr="00122BE7" w:rsidR="00AF37B5">
        <w:rPr>
          <w:sz w:val="24"/>
          <w:szCs w:val="24"/>
        </w:rPr>
        <w:t xml:space="preserve"> za socijalni rad, Područni ured</w:t>
      </w:r>
      <w:r w:rsidRPr="00122BE7" w:rsidR="00662D48">
        <w:rPr>
          <w:sz w:val="24"/>
          <w:szCs w:val="24"/>
        </w:rPr>
        <w:t xml:space="preserve"> </w:t>
      </w:r>
      <w:r w:rsidRPr="00122BE7" w:rsidR="001F64C5">
        <w:rPr>
          <w:sz w:val="24"/>
          <w:szCs w:val="24"/>
        </w:rPr>
        <w:t>Zadar</w:t>
      </w:r>
    </w:p>
    <w:p w:rsidRPr="00122BE7" w:rsidR="008F3531" w:rsidP="00662D48" w:rsidRDefault="008F3531" w14:paraId="2CA42762" w14:textId="77777777">
      <w:pPr>
        <w:widowControl/>
        <w:autoSpaceDE/>
        <w:autoSpaceDN/>
        <w:adjustRightInd/>
        <w:spacing w:before="0" w:line="240" w:lineRule="auto"/>
        <w:ind w:firstLine="0"/>
        <w:rPr>
          <w:sz w:val="24"/>
          <w:szCs w:val="24"/>
        </w:rPr>
      </w:pPr>
    </w:p>
    <w:p w:rsidRPr="008F3531" w:rsidR="008F3531" w:rsidP="00662D48" w:rsidRDefault="008F3531" w14:paraId="3087AAB4" w14:textId="77777777">
      <w:pPr>
        <w:widowControl/>
        <w:autoSpaceDE/>
        <w:autoSpaceDN/>
        <w:adjustRightInd/>
        <w:spacing w:before="0" w:line="240" w:lineRule="auto"/>
        <w:ind w:firstLine="0"/>
        <w:rPr>
          <w:sz w:val="24"/>
          <w:szCs w:val="24"/>
        </w:rPr>
      </w:pPr>
    </w:p>
    <w:p w:rsidRPr="008F3531" w:rsidR="008F3531" w:rsidP="008F3531" w:rsidRDefault="008F3531" w14:paraId="5FAC7589" w14:textId="77777777">
      <w:pPr>
        <w:widowControl/>
        <w:autoSpaceDE/>
        <w:autoSpaceDN/>
        <w:adjustRightInd/>
        <w:spacing w:before="0" w:line="240" w:lineRule="auto"/>
        <w:rPr>
          <w:sz w:val="24"/>
          <w:szCs w:val="24"/>
        </w:rPr>
      </w:pPr>
    </w:p>
    <w:p w:rsidRPr="008F3531" w:rsidR="008F3531" w:rsidP="008F3531" w:rsidRDefault="008F3531" w14:paraId="7625E0CF" w14:textId="77777777">
      <w:pPr>
        <w:widowControl/>
        <w:autoSpaceDE/>
        <w:autoSpaceDN/>
        <w:adjustRightInd/>
        <w:spacing w:before="0" w:line="240" w:lineRule="auto"/>
        <w:rPr>
          <w:sz w:val="24"/>
          <w:szCs w:val="24"/>
        </w:rPr>
      </w:pPr>
    </w:p>
    <w:p w:rsidRPr="008F3531" w:rsidR="008F3531" w:rsidP="008F3531" w:rsidRDefault="008F3531" w14:paraId="262E4F73" w14:textId="77777777">
      <w:pPr>
        <w:widowControl/>
        <w:autoSpaceDE/>
        <w:autoSpaceDN/>
        <w:adjustRightInd/>
        <w:spacing w:before="0" w:line="240" w:lineRule="auto"/>
        <w:rPr>
          <w:sz w:val="24"/>
          <w:szCs w:val="24"/>
        </w:rPr>
      </w:pPr>
      <w:r w:rsidRPr="008F3531">
        <w:rPr>
          <w:sz w:val="24"/>
          <w:szCs w:val="24"/>
        </w:rPr>
        <w:t xml:space="preserve">   </w:t>
      </w:r>
    </w:p>
    <w:p w:rsidRPr="007100B3" w:rsidR="004C4ECB" w:rsidP="00312F75" w:rsidRDefault="003A782E" w14:paraId="59AAB822" w14:textId="77777777">
      <w:pPr>
        <w:widowControl/>
        <w:autoSpaceDE/>
        <w:autoSpaceDN/>
        <w:adjustRightInd/>
        <w:spacing w:before="0" w:line="240" w:lineRule="auto"/>
        <w:rPr>
          <w:sz w:val="24"/>
          <w:szCs w:val="24"/>
        </w:rPr>
      </w:pPr>
      <w:r w:rsidRPr="007100B3">
        <w:rPr>
          <w:sz w:val="24"/>
          <w:szCs w:val="24"/>
        </w:rPr>
        <w:t xml:space="preserve"> </w:t>
      </w:r>
    </w:p>
    <w:p w:rsidRPr="007100B3" w:rsidR="00136F59" w:rsidRDefault="00136F59" w14:paraId="0566C387" w14:textId="77777777">
      <w:pPr>
        <w:spacing w:before="0" w:line="240" w:lineRule="auto"/>
        <w:rPr>
          <w:sz w:val="24"/>
          <w:szCs w:val="24"/>
        </w:rPr>
      </w:pPr>
    </w:p>
    <w:sectPr w:rsidRPr="007100B3" w:rsidR="00136F59" w:rsidSect="008128BA">
      <w:headerReference w:type="even" r:id="rId10"/>
      <w:headerReference w:type="default" r:id="rId11"/>
      <w:footerReference w:type="default" r:id="rId12"/>
      <w:headerReference w:type="first" r:id="rId13"/>
      <w:pgSz w:w="11900" w:h="16820"/>
      <w:pgMar w:top="1417" w:right="1552" w:bottom="1418" w:left="1276" w:header="720" w:footer="720" w:gutter="0"/>
      <w:pgNumType w:start="1"/>
      <w:cols w:space="60"/>
      <w:noEndnote/>
      <w:titlePg/>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D4C17" w:rsidRDefault="007D4C17" w14:paraId="68335332" w14:textId="77777777">
      <w:r>
        <w:separator/>
      </w:r>
    </w:p>
  </w:endnote>
  <w:endnote w:type="continuationSeparator" w:id="0">
    <w:p w:rsidR="007D4C17" w:rsidRDefault="007D4C17" w14:paraId="19CEC71F"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D6E74" w:rsidP="00704F26" w:rsidRDefault="00ED6E74" w14:paraId="52C8C8BF" w14:textId="77777777">
    <w:pPr>
      <w:pStyle w:val="Podnoje"/>
      <w:ind w:right="360"/>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D4C17" w:rsidRDefault="007D4C17" w14:paraId="0CC4BD92" w14:textId="77777777">
      <w:r>
        <w:separator/>
      </w:r>
    </w:p>
  </w:footnote>
  <w:footnote w:type="continuationSeparator" w:id="0">
    <w:p w:rsidR="007D4C17" w:rsidRDefault="007D4C17" w14:paraId="601D1478"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D6E74" w:rsidP="005E5A6C" w:rsidRDefault="00ED6E74" w14:paraId="6B5ABDD8"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D6E74" w:rsidRDefault="00ED6E74" w14:paraId="1331F458" w14:textId="7777777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36F59" w:rsidR="00643074" w:rsidRDefault="006F6F10" w14:paraId="4A26B700" w14:textId="77777777">
    <w:pPr>
      <w:pStyle w:val="Zaglavlje"/>
      <w:jc w:val="center"/>
      <w:rPr>
        <w:sz w:val="24"/>
      </w:rPr>
    </w:pPr>
    <w:r w:rsidRPr="00136F59">
      <w:rPr>
        <w:sz w:val="24"/>
      </w:rPr>
      <w:t xml:space="preserve">                                                     </w:t>
    </w:r>
    <w:r w:rsidRPr="00136F59" w:rsidR="00643074">
      <w:rPr>
        <w:sz w:val="24"/>
      </w:rPr>
      <w:fldChar w:fldCharType="begin"/>
    </w:r>
    <w:r w:rsidRPr="00136F59" w:rsidR="00643074">
      <w:rPr>
        <w:sz w:val="24"/>
      </w:rPr>
      <w:instrText>PAGE   \* MERGEFORMAT</w:instrText>
    </w:r>
    <w:r w:rsidRPr="00136F59" w:rsidR="00643074">
      <w:rPr>
        <w:sz w:val="24"/>
      </w:rPr>
      <w:fldChar w:fldCharType="separate"/>
    </w:r>
    <w:r w:rsidR="002E107F">
      <w:rPr>
        <w:noProof/>
        <w:sz w:val="24"/>
      </w:rPr>
      <w:t>9</w:t>
    </w:r>
    <w:r w:rsidRPr="00136F59" w:rsidR="00643074">
      <w:rPr>
        <w:sz w:val="24"/>
      </w:rPr>
      <w:fldChar w:fldCharType="end"/>
    </w:r>
    <w:r w:rsidR="00B02765">
      <w:rPr>
        <w:sz w:val="24"/>
      </w:rPr>
      <w:t xml:space="preserve">                </w:t>
    </w:r>
    <w:r w:rsidR="00B4304E">
      <w:rPr>
        <w:sz w:val="24"/>
      </w:rPr>
      <w:tab/>
    </w:r>
    <w:r w:rsidR="00B02765">
      <w:rPr>
        <w:sz w:val="24"/>
      </w:rPr>
      <w:t xml:space="preserve">Poslovni broj: </w:t>
    </w:r>
    <w:r w:rsidRPr="00136F59" w:rsidR="00D747B4">
      <w:rPr>
        <w:sz w:val="24"/>
      </w:rPr>
      <w:t>P Ob-</w:t>
    </w:r>
    <w:r w:rsidR="00706678">
      <w:rPr>
        <w:sz w:val="24"/>
      </w:rPr>
      <w:t>263</w:t>
    </w:r>
    <w:r w:rsidR="00B4304E">
      <w:rPr>
        <w:sz w:val="24"/>
      </w:rPr>
      <w:t>/</w:t>
    </w:r>
    <w:r w:rsidR="00706678">
      <w:rPr>
        <w:sz w:val="24"/>
      </w:rPr>
      <w:t>2025</w:t>
    </w:r>
  </w:p>
  <w:p w:rsidRPr="006F6F10" w:rsidR="00E949BC" w:rsidRDefault="00E949BC" w14:paraId="4A475789" w14:textId="77777777">
    <w:pPr>
      <w:pStyle w:val="Zaglavlje"/>
      <w:jc w:val="center"/>
      <w:rPr>
        <w:rFonts w:ascii="Times New Roman" w:hAnsi="Times New Roman" w:cs="Times New Roman"/>
      </w:rPr>
    </w:pP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61B0F" w:rsidR="00ED6E74" w:rsidP="00C73E7D" w:rsidRDefault="00ED6E74" w14:paraId="14B15C83" w14:textId="77777777">
    <w:pPr>
      <w:spacing w:line="360" w:lineRule="auto"/>
      <w:ind w:left="720" w:firstLine="0"/>
      <w:rPr>
        <w:rFonts w:ascii="Times New Roman" w:hAnsi="Times New Roman" w:cs="Times New Roman"/>
        <w:b/>
      </w:rPr>
    </w:pPr>
    <w:r>
      <w:tab/>
    </w:r>
    <w:r>
      <w:tab/>
    </w:r>
    <w:r>
      <w:tab/>
    </w:r>
    <w:r>
      <w:tab/>
    </w:r>
    <w:r>
      <w:tab/>
    </w:r>
    <w:r>
      <w:tab/>
    </w:r>
    <w:r>
      <w:tab/>
    </w:r>
    <w:r w:rsidRPr="00861B0F">
      <w:rPr>
        <w:rFonts w:ascii="Times New Roman" w:hAnsi="Times New Roman" w:cs="Times New Roman"/>
      </w:rPr>
      <w:t xml:space="preserve">        </w:t>
    </w:r>
    <w:r w:rsidR="00BE4E0C">
      <w:rPr>
        <w:rFonts w:ascii="Times New Roman" w:hAnsi="Times New Roman" w:cs="Times New Roman"/>
        <w:b/>
      </w:rPr>
      <w:t xml:space="preserve"> </w:t>
    </w:r>
  </w:p>
  <w:p w:rsidR="00ED6E74" w:rsidP="00C73E7D" w:rsidRDefault="00ED6E74" w14:paraId="7336CCC0" w14:textId="77777777">
    <w:pPr>
      <w:pStyle w:val="Zaglavlje"/>
      <w:tabs>
        <w:tab w:val="clear" w:pos="4536"/>
        <w:tab w:val="clear" w:pos="9072"/>
        <w:tab w:val="left" w:pos="7947"/>
      </w:tabs>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AA6DABE1"/>
    <w:multiLevelType w:val="hybridMultilevel"/>
    <w:tmpl w:val="30A83967"/>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2FC22BF"/>
    <w:multiLevelType w:val="hybridMultilevel"/>
    <w:tmpl w:val="11746F8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B2650E4"/>
    <w:multiLevelType w:val="multilevel"/>
    <w:tmpl w:val="09C2929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2BD04F6"/>
    <w:multiLevelType w:val="hybridMultilevel"/>
    <w:tmpl w:val="5DA4F4DA"/>
    <w:lvl w:ilvl="0" w:tplc="9FA2AF9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159C3593"/>
    <w:multiLevelType w:val="hybridMultilevel"/>
    <w:tmpl w:val="894A7482"/>
    <w:lvl w:ilvl="0" w:tplc="E690CF48">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199528DB"/>
    <w:multiLevelType w:val="hybridMultilevel"/>
    <w:tmpl w:val="7736B198"/>
    <w:lvl w:ilvl="0" w:tplc="23942A48">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1AEC1916"/>
    <w:multiLevelType w:val="hybridMultilevel"/>
    <w:tmpl w:val="ADAE6E9C"/>
    <w:lvl w:ilvl="0" w:tplc="2ED611E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1B2FAE4D"/>
    <w:multiLevelType w:val="hybridMultilevel"/>
    <w:tmpl w:val="32DC5301"/>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1ED172CE"/>
    <w:multiLevelType w:val="hybridMultilevel"/>
    <w:tmpl w:val="BE4CF1A0"/>
    <w:lvl w:ilvl="0" w:tplc="72AEED22">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9">
    <w:nsid w:val="20CC6ED2"/>
    <w:multiLevelType w:val="hybridMultilevel"/>
    <w:tmpl w:val="7FF2C8B0"/>
    <w:lvl w:ilvl="0" w:tplc="0002AA4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3360ACB"/>
    <w:multiLevelType w:val="hybridMultilevel"/>
    <w:tmpl w:val="E696B1E2"/>
    <w:lvl w:ilvl="0" w:tplc="2C4021C4">
      <w:start w:val="3"/>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3D7250F"/>
    <w:multiLevelType w:val="hybridMultilevel"/>
    <w:tmpl w:val="C8EEE38A"/>
    <w:lvl w:ilvl="0" w:tplc="548CE71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2C015616"/>
    <w:multiLevelType w:val="hybridMultilevel"/>
    <w:tmpl w:val="A9B400CE"/>
    <w:lvl w:ilvl="0" w:tplc="F410A202">
      <w:start w:val="1"/>
      <w:numFmt w:val="upperRoman"/>
      <w:lvlText w:val="%1."/>
      <w:lvlJc w:val="left"/>
      <w:pPr>
        <w:ind w:left="1800" w:hanging="1080"/>
      </w:pPr>
      <w:rPr>
        <w:rFonts w:hint="default"/>
        <w:color w:val="auto"/>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3">
    <w:nsid w:val="31EB485A"/>
    <w:multiLevelType w:val="hybridMultilevel"/>
    <w:tmpl w:val="8FBCBF5A"/>
    <w:lvl w:ilvl="0" w:tplc="041A000F">
      <w:start w:val="1"/>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25F1808"/>
    <w:multiLevelType w:val="hybridMultilevel"/>
    <w:tmpl w:val="10D4F3BA"/>
    <w:lvl w:ilvl="0" w:tplc="022EE8B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376553A2"/>
    <w:multiLevelType w:val="hybridMultilevel"/>
    <w:tmpl w:val="129EAA54"/>
    <w:lvl w:ilvl="0" w:tplc="4B740F0E">
      <w:start w:val="1"/>
      <w:numFmt w:val="decimal"/>
      <w:lvlText w:val="%1."/>
      <w:lvlJc w:val="left"/>
      <w:pPr>
        <w:ind w:left="218" w:hanging="360"/>
      </w:pPr>
      <w:rPr>
        <w:rFonts w:hint="default"/>
      </w:rPr>
    </w:lvl>
    <w:lvl w:ilvl="1" w:tplc="041A0019" w:tentative="true">
      <w:start w:val="1"/>
      <w:numFmt w:val="lowerLetter"/>
      <w:lvlText w:val="%2."/>
      <w:lvlJc w:val="left"/>
      <w:pPr>
        <w:ind w:left="938" w:hanging="360"/>
      </w:pPr>
    </w:lvl>
    <w:lvl w:ilvl="2" w:tplc="041A001B" w:tentative="true">
      <w:start w:val="1"/>
      <w:numFmt w:val="lowerRoman"/>
      <w:lvlText w:val="%3."/>
      <w:lvlJc w:val="right"/>
      <w:pPr>
        <w:ind w:left="1658" w:hanging="180"/>
      </w:pPr>
    </w:lvl>
    <w:lvl w:ilvl="3" w:tplc="041A000F" w:tentative="true">
      <w:start w:val="1"/>
      <w:numFmt w:val="decimal"/>
      <w:lvlText w:val="%4."/>
      <w:lvlJc w:val="left"/>
      <w:pPr>
        <w:ind w:left="2378" w:hanging="360"/>
      </w:pPr>
    </w:lvl>
    <w:lvl w:ilvl="4" w:tplc="041A0019" w:tentative="true">
      <w:start w:val="1"/>
      <w:numFmt w:val="lowerLetter"/>
      <w:lvlText w:val="%5."/>
      <w:lvlJc w:val="left"/>
      <w:pPr>
        <w:ind w:left="3098" w:hanging="360"/>
      </w:pPr>
    </w:lvl>
    <w:lvl w:ilvl="5" w:tplc="041A001B" w:tentative="true">
      <w:start w:val="1"/>
      <w:numFmt w:val="lowerRoman"/>
      <w:lvlText w:val="%6."/>
      <w:lvlJc w:val="right"/>
      <w:pPr>
        <w:ind w:left="3818" w:hanging="180"/>
      </w:pPr>
    </w:lvl>
    <w:lvl w:ilvl="6" w:tplc="041A000F" w:tentative="true">
      <w:start w:val="1"/>
      <w:numFmt w:val="decimal"/>
      <w:lvlText w:val="%7."/>
      <w:lvlJc w:val="left"/>
      <w:pPr>
        <w:ind w:left="4538" w:hanging="360"/>
      </w:pPr>
    </w:lvl>
    <w:lvl w:ilvl="7" w:tplc="041A0019" w:tentative="true">
      <w:start w:val="1"/>
      <w:numFmt w:val="lowerLetter"/>
      <w:lvlText w:val="%8."/>
      <w:lvlJc w:val="left"/>
      <w:pPr>
        <w:ind w:left="5258" w:hanging="360"/>
      </w:pPr>
    </w:lvl>
    <w:lvl w:ilvl="8" w:tplc="041A001B" w:tentative="true">
      <w:start w:val="1"/>
      <w:numFmt w:val="lowerRoman"/>
      <w:lvlText w:val="%9."/>
      <w:lvlJc w:val="right"/>
      <w:pPr>
        <w:ind w:left="5978" w:hanging="180"/>
      </w:pPr>
    </w:lvl>
  </w:abstractNum>
  <w:abstractNum w:abstractNumId="16">
    <w:nsid w:val="3AE05323"/>
    <w:multiLevelType w:val="hybridMultilevel"/>
    <w:tmpl w:val="2E76C736"/>
    <w:lvl w:ilvl="0" w:tplc="85D84AB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3EE76DCE"/>
    <w:multiLevelType w:val="hybridMultilevel"/>
    <w:tmpl w:val="241EE9B2"/>
    <w:lvl w:ilvl="0" w:tplc="F000C294">
      <w:start w:val="1"/>
      <w:numFmt w:val="upperRoman"/>
      <w:lvlText w:val="%1."/>
      <w:lvlJc w:val="left"/>
      <w:pPr>
        <w:tabs>
          <w:tab w:val="num" w:pos="0"/>
        </w:tabs>
        <w:ind w:left="0" w:hanging="720"/>
      </w:pPr>
      <w:rPr>
        <w:rFonts w:hint="default"/>
      </w:rPr>
    </w:lvl>
    <w:lvl w:ilvl="1" w:tplc="041A0019" w:tentative="true">
      <w:start w:val="1"/>
      <w:numFmt w:val="lowerLetter"/>
      <w:lvlText w:val="%2."/>
      <w:lvlJc w:val="left"/>
      <w:pPr>
        <w:tabs>
          <w:tab w:val="num" w:pos="360"/>
        </w:tabs>
        <w:ind w:left="360" w:hanging="360"/>
      </w:pPr>
    </w:lvl>
    <w:lvl w:ilvl="2" w:tplc="041A001B" w:tentative="true">
      <w:start w:val="1"/>
      <w:numFmt w:val="lowerRoman"/>
      <w:lvlText w:val="%3."/>
      <w:lvlJc w:val="right"/>
      <w:pPr>
        <w:tabs>
          <w:tab w:val="num" w:pos="1080"/>
        </w:tabs>
        <w:ind w:left="1080" w:hanging="180"/>
      </w:pPr>
    </w:lvl>
    <w:lvl w:ilvl="3" w:tplc="041A000F" w:tentative="true">
      <w:start w:val="1"/>
      <w:numFmt w:val="decimal"/>
      <w:lvlText w:val="%4."/>
      <w:lvlJc w:val="left"/>
      <w:pPr>
        <w:tabs>
          <w:tab w:val="num" w:pos="1800"/>
        </w:tabs>
        <w:ind w:left="1800" w:hanging="360"/>
      </w:pPr>
    </w:lvl>
    <w:lvl w:ilvl="4" w:tplc="041A0019" w:tentative="true">
      <w:start w:val="1"/>
      <w:numFmt w:val="lowerLetter"/>
      <w:lvlText w:val="%5."/>
      <w:lvlJc w:val="left"/>
      <w:pPr>
        <w:tabs>
          <w:tab w:val="num" w:pos="2520"/>
        </w:tabs>
        <w:ind w:left="2520" w:hanging="360"/>
      </w:pPr>
    </w:lvl>
    <w:lvl w:ilvl="5" w:tplc="041A001B" w:tentative="true">
      <w:start w:val="1"/>
      <w:numFmt w:val="lowerRoman"/>
      <w:lvlText w:val="%6."/>
      <w:lvlJc w:val="right"/>
      <w:pPr>
        <w:tabs>
          <w:tab w:val="num" w:pos="3240"/>
        </w:tabs>
        <w:ind w:left="3240" w:hanging="180"/>
      </w:pPr>
    </w:lvl>
    <w:lvl w:ilvl="6" w:tplc="041A000F" w:tentative="true">
      <w:start w:val="1"/>
      <w:numFmt w:val="decimal"/>
      <w:lvlText w:val="%7."/>
      <w:lvlJc w:val="left"/>
      <w:pPr>
        <w:tabs>
          <w:tab w:val="num" w:pos="3960"/>
        </w:tabs>
        <w:ind w:left="3960" w:hanging="360"/>
      </w:pPr>
    </w:lvl>
    <w:lvl w:ilvl="7" w:tplc="041A0019" w:tentative="true">
      <w:start w:val="1"/>
      <w:numFmt w:val="lowerLetter"/>
      <w:lvlText w:val="%8."/>
      <w:lvlJc w:val="left"/>
      <w:pPr>
        <w:tabs>
          <w:tab w:val="num" w:pos="4680"/>
        </w:tabs>
        <w:ind w:left="4680" w:hanging="360"/>
      </w:pPr>
    </w:lvl>
    <w:lvl w:ilvl="8" w:tplc="041A001B" w:tentative="true">
      <w:start w:val="1"/>
      <w:numFmt w:val="lowerRoman"/>
      <w:lvlText w:val="%9."/>
      <w:lvlJc w:val="right"/>
      <w:pPr>
        <w:tabs>
          <w:tab w:val="num" w:pos="5400"/>
        </w:tabs>
        <w:ind w:left="5400" w:hanging="180"/>
      </w:pPr>
    </w:lvl>
  </w:abstractNum>
  <w:abstractNum w:abstractNumId="18">
    <w:nsid w:val="414B2E0C"/>
    <w:multiLevelType w:val="hybridMultilevel"/>
    <w:tmpl w:val="CFEC1F3C"/>
    <w:lvl w:ilvl="0" w:tplc="C1AA1F0E">
      <w:start w:val="1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460C0A8E"/>
    <w:multiLevelType w:val="hybridMultilevel"/>
    <w:tmpl w:val="B212072C"/>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83F0A41"/>
    <w:multiLevelType w:val="hybridMultilevel"/>
    <w:tmpl w:val="F5A693FE"/>
    <w:lvl w:ilvl="0" w:tplc="4D5C1878">
      <w:start w:val="1"/>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1">
    <w:nsid w:val="6D7B5332"/>
    <w:multiLevelType w:val="hybridMultilevel"/>
    <w:tmpl w:val="16284EBA"/>
    <w:lvl w:ilvl="0" w:tplc="BE509C06">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2">
    <w:nsid w:val="70BD45A1"/>
    <w:multiLevelType w:val="hybridMultilevel"/>
    <w:tmpl w:val="309C4280"/>
    <w:lvl w:ilvl="0" w:tplc="03D8D2F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72F61568"/>
    <w:multiLevelType w:val="hybridMultilevel"/>
    <w:tmpl w:val="5854EAE0"/>
    <w:lvl w:ilvl="0" w:tplc="9FECA408">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4">
    <w:nsid w:val="74DA1B69"/>
    <w:multiLevelType w:val="hybridMultilevel"/>
    <w:tmpl w:val="8D8480B2"/>
    <w:lvl w:ilvl="0" w:tplc="EB2216BC">
      <w:start w:val="1"/>
      <w:numFmt w:val="decimal"/>
      <w:lvlText w:val="(%1)"/>
      <w:lvlJc w:val="left"/>
      <w:pPr>
        <w:ind w:left="1845" w:hanging="1125"/>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763B004D"/>
    <w:multiLevelType w:val="hybridMultilevel"/>
    <w:tmpl w:val="A8A8D8A2"/>
    <w:lvl w:ilvl="0" w:tplc="1FAEBB2A">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6">
    <w:nsid w:val="770001A1"/>
    <w:multiLevelType w:val="hybridMultilevel"/>
    <w:tmpl w:val="93DA8246"/>
    <w:lvl w:ilvl="0" w:tplc="1D9408F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7">
    <w:nsid w:val="7FCE66A8"/>
    <w:multiLevelType w:val="hybridMultilevel"/>
    <w:tmpl w:val="AED847B4"/>
    <w:lvl w:ilvl="0" w:tplc="85CC724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24"/>
  </w:num>
  <w:num w:numId="2">
    <w:abstractNumId w:val="8"/>
  </w:num>
  <w:num w:numId="3">
    <w:abstractNumId w:val="17"/>
  </w:num>
  <w:num w:numId="4">
    <w:abstractNumId w:val="23"/>
  </w:num>
  <w:num w:numId="5">
    <w:abstractNumId w:val="10"/>
  </w:num>
  <w:num w:numId="6">
    <w:abstractNumId w:val="13"/>
  </w:num>
  <w:num w:numId="7">
    <w:abstractNumId w:val="20"/>
  </w:num>
  <w:num w:numId="8">
    <w:abstractNumId w:val="4"/>
  </w:num>
  <w:num w:numId="9">
    <w:abstractNumId w:val="3"/>
  </w:num>
  <w:num w:numId="10">
    <w:abstractNumId w:val="6"/>
  </w:num>
  <w:num w:numId="11">
    <w:abstractNumId w:val="11"/>
  </w:num>
  <w:num w:numId="12">
    <w:abstractNumId w:val="22"/>
  </w:num>
  <w:num w:numId="13">
    <w:abstractNumId w:val="14"/>
  </w:num>
  <w:num w:numId="14">
    <w:abstractNumId w:val="27"/>
  </w:num>
  <w:num w:numId="15">
    <w:abstractNumId w:val="15"/>
  </w:num>
  <w:num w:numId="16">
    <w:abstractNumId w:val="12"/>
  </w:num>
  <w:num w:numId="17">
    <w:abstractNumId w:val="21"/>
  </w:num>
  <w:num w:numId="18">
    <w:abstractNumId w:val="25"/>
  </w:num>
  <w:num w:numId="19">
    <w:abstractNumId w:val="26"/>
  </w:num>
  <w:num w:numId="20">
    <w:abstractNumId w:val="5"/>
  </w:num>
  <w:num w:numId="21">
    <w:abstractNumId w:val="16"/>
  </w:num>
  <w:num w:numId="22">
    <w:abstractNumId w:val="9"/>
  </w:num>
  <w:num w:numId="23">
    <w:abstractNumId w:val="7"/>
  </w:num>
  <w:num w:numId="24">
    <w:abstractNumId w:val="19"/>
  </w:num>
  <w:num w:numId="25">
    <w:abstractNumId w:val="0"/>
  </w:num>
  <w:num w:numId="26">
    <w:abstractNumId w:val="1"/>
  </w:num>
  <w:num w:numId="27">
    <w:abstractNumId w:val="18"/>
  </w:num>
  <w:num w:numId="28">
    <w:abstractNumId w:val="2"/>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2"/>
  <w:embedSystemFonts/>
  <w:bordersDoNotSurroundHeader/>
  <w:bordersDoNotSurroundFooter/>
  <w:attachedTemplate r:id="rId1"/>
  <w:stylePaneFormatFilter w:val="3F01"/>
  <w:documentProtection w:edit="readOnly" w:enforcement="false"/>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9DD"/>
    <w:rsid w:val="00000DBD"/>
    <w:rsid w:val="00000FE2"/>
    <w:rsid w:val="000025AF"/>
    <w:rsid w:val="000033A2"/>
    <w:rsid w:val="00004C87"/>
    <w:rsid w:val="00005135"/>
    <w:rsid w:val="00005555"/>
    <w:rsid w:val="00007496"/>
    <w:rsid w:val="00011EB1"/>
    <w:rsid w:val="00012751"/>
    <w:rsid w:val="000128F9"/>
    <w:rsid w:val="000138E8"/>
    <w:rsid w:val="00013AFF"/>
    <w:rsid w:val="0001409B"/>
    <w:rsid w:val="0001591D"/>
    <w:rsid w:val="00015D04"/>
    <w:rsid w:val="0001695F"/>
    <w:rsid w:val="000174EA"/>
    <w:rsid w:val="00017B0E"/>
    <w:rsid w:val="00017BE5"/>
    <w:rsid w:val="00017C17"/>
    <w:rsid w:val="0002074A"/>
    <w:rsid w:val="0002103C"/>
    <w:rsid w:val="000210F2"/>
    <w:rsid w:val="0002213A"/>
    <w:rsid w:val="0002214F"/>
    <w:rsid w:val="00023054"/>
    <w:rsid w:val="00025077"/>
    <w:rsid w:val="0002686E"/>
    <w:rsid w:val="00026F02"/>
    <w:rsid w:val="000274A5"/>
    <w:rsid w:val="000277C5"/>
    <w:rsid w:val="00027C35"/>
    <w:rsid w:val="00030AAB"/>
    <w:rsid w:val="00031306"/>
    <w:rsid w:val="000314DB"/>
    <w:rsid w:val="000314F0"/>
    <w:rsid w:val="00031C49"/>
    <w:rsid w:val="00033CF1"/>
    <w:rsid w:val="00033D27"/>
    <w:rsid w:val="00034ADB"/>
    <w:rsid w:val="00036AF3"/>
    <w:rsid w:val="00036BDD"/>
    <w:rsid w:val="00040190"/>
    <w:rsid w:val="00040916"/>
    <w:rsid w:val="00041318"/>
    <w:rsid w:val="00042C33"/>
    <w:rsid w:val="00042D7F"/>
    <w:rsid w:val="00042F68"/>
    <w:rsid w:val="00043519"/>
    <w:rsid w:val="00044427"/>
    <w:rsid w:val="00045D6B"/>
    <w:rsid w:val="000471DC"/>
    <w:rsid w:val="00047943"/>
    <w:rsid w:val="00047FF5"/>
    <w:rsid w:val="00052220"/>
    <w:rsid w:val="000537C6"/>
    <w:rsid w:val="000548A6"/>
    <w:rsid w:val="00055B7C"/>
    <w:rsid w:val="00055FAF"/>
    <w:rsid w:val="000569DC"/>
    <w:rsid w:val="000578B4"/>
    <w:rsid w:val="000604A4"/>
    <w:rsid w:val="0006060C"/>
    <w:rsid w:val="00060949"/>
    <w:rsid w:val="00060F85"/>
    <w:rsid w:val="00061C23"/>
    <w:rsid w:val="00063129"/>
    <w:rsid w:val="0006368B"/>
    <w:rsid w:val="00065378"/>
    <w:rsid w:val="000653BD"/>
    <w:rsid w:val="00067621"/>
    <w:rsid w:val="00067752"/>
    <w:rsid w:val="000721B4"/>
    <w:rsid w:val="00072658"/>
    <w:rsid w:val="00074380"/>
    <w:rsid w:val="00074D3A"/>
    <w:rsid w:val="00075224"/>
    <w:rsid w:val="0007550B"/>
    <w:rsid w:val="00075DE7"/>
    <w:rsid w:val="00077489"/>
    <w:rsid w:val="00080BA9"/>
    <w:rsid w:val="0008144B"/>
    <w:rsid w:val="00082DC1"/>
    <w:rsid w:val="000832FD"/>
    <w:rsid w:val="00083653"/>
    <w:rsid w:val="000847FB"/>
    <w:rsid w:val="00084B54"/>
    <w:rsid w:val="00085131"/>
    <w:rsid w:val="00085D7A"/>
    <w:rsid w:val="0008677D"/>
    <w:rsid w:val="000879EB"/>
    <w:rsid w:val="00087E7C"/>
    <w:rsid w:val="00090479"/>
    <w:rsid w:val="00090FD2"/>
    <w:rsid w:val="00092D92"/>
    <w:rsid w:val="000949E0"/>
    <w:rsid w:val="00097782"/>
    <w:rsid w:val="000A03A7"/>
    <w:rsid w:val="000A1BD8"/>
    <w:rsid w:val="000A1E5A"/>
    <w:rsid w:val="000A4944"/>
    <w:rsid w:val="000A4E8F"/>
    <w:rsid w:val="000A55D3"/>
    <w:rsid w:val="000A589F"/>
    <w:rsid w:val="000A5A1D"/>
    <w:rsid w:val="000A687C"/>
    <w:rsid w:val="000A721C"/>
    <w:rsid w:val="000B0EB1"/>
    <w:rsid w:val="000B0F50"/>
    <w:rsid w:val="000B131F"/>
    <w:rsid w:val="000B26AA"/>
    <w:rsid w:val="000B3024"/>
    <w:rsid w:val="000B395D"/>
    <w:rsid w:val="000B3A88"/>
    <w:rsid w:val="000B6EBE"/>
    <w:rsid w:val="000B733E"/>
    <w:rsid w:val="000C0E93"/>
    <w:rsid w:val="000C104F"/>
    <w:rsid w:val="000C1C12"/>
    <w:rsid w:val="000C2277"/>
    <w:rsid w:val="000C2673"/>
    <w:rsid w:val="000C27CA"/>
    <w:rsid w:val="000C2A15"/>
    <w:rsid w:val="000C2EF5"/>
    <w:rsid w:val="000C2FD0"/>
    <w:rsid w:val="000C34E2"/>
    <w:rsid w:val="000C3D6C"/>
    <w:rsid w:val="000C62C5"/>
    <w:rsid w:val="000C66F2"/>
    <w:rsid w:val="000C6B8C"/>
    <w:rsid w:val="000C6EF1"/>
    <w:rsid w:val="000C6FD9"/>
    <w:rsid w:val="000D0CB4"/>
    <w:rsid w:val="000D12BA"/>
    <w:rsid w:val="000D1A59"/>
    <w:rsid w:val="000D2B41"/>
    <w:rsid w:val="000D3D23"/>
    <w:rsid w:val="000D3DF7"/>
    <w:rsid w:val="000D5646"/>
    <w:rsid w:val="000D68CD"/>
    <w:rsid w:val="000D7A63"/>
    <w:rsid w:val="000D7A87"/>
    <w:rsid w:val="000E0962"/>
    <w:rsid w:val="000E0E78"/>
    <w:rsid w:val="000E11D6"/>
    <w:rsid w:val="000E1FC7"/>
    <w:rsid w:val="000E3804"/>
    <w:rsid w:val="000E3D89"/>
    <w:rsid w:val="000E4307"/>
    <w:rsid w:val="000E4926"/>
    <w:rsid w:val="000E537E"/>
    <w:rsid w:val="000E5D4E"/>
    <w:rsid w:val="000E6597"/>
    <w:rsid w:val="000E6F99"/>
    <w:rsid w:val="000E736F"/>
    <w:rsid w:val="000E7D9C"/>
    <w:rsid w:val="000F0987"/>
    <w:rsid w:val="000F1351"/>
    <w:rsid w:val="000F1623"/>
    <w:rsid w:val="000F1AA2"/>
    <w:rsid w:val="000F2163"/>
    <w:rsid w:val="000F2D92"/>
    <w:rsid w:val="000F2EF3"/>
    <w:rsid w:val="000F2FC1"/>
    <w:rsid w:val="000F3DF7"/>
    <w:rsid w:val="000F5D65"/>
    <w:rsid w:val="000F6008"/>
    <w:rsid w:val="000F6A6B"/>
    <w:rsid w:val="000F6B8A"/>
    <w:rsid w:val="000F7667"/>
    <w:rsid w:val="000F76A9"/>
    <w:rsid w:val="00100339"/>
    <w:rsid w:val="00100EDF"/>
    <w:rsid w:val="00101827"/>
    <w:rsid w:val="00102CE8"/>
    <w:rsid w:val="00102E30"/>
    <w:rsid w:val="0010300E"/>
    <w:rsid w:val="00103641"/>
    <w:rsid w:val="00103B13"/>
    <w:rsid w:val="0010521D"/>
    <w:rsid w:val="001054D3"/>
    <w:rsid w:val="00106A92"/>
    <w:rsid w:val="00107EAA"/>
    <w:rsid w:val="00110673"/>
    <w:rsid w:val="001110FA"/>
    <w:rsid w:val="001118F2"/>
    <w:rsid w:val="00111D65"/>
    <w:rsid w:val="001145F5"/>
    <w:rsid w:val="0011488E"/>
    <w:rsid w:val="00114EE9"/>
    <w:rsid w:val="00114FC5"/>
    <w:rsid w:val="00115CEA"/>
    <w:rsid w:val="00120798"/>
    <w:rsid w:val="001216D7"/>
    <w:rsid w:val="00121F80"/>
    <w:rsid w:val="00122BE7"/>
    <w:rsid w:val="00123B29"/>
    <w:rsid w:val="00123D5D"/>
    <w:rsid w:val="001248A1"/>
    <w:rsid w:val="00126A60"/>
    <w:rsid w:val="00126A66"/>
    <w:rsid w:val="001311B4"/>
    <w:rsid w:val="00131223"/>
    <w:rsid w:val="00135AF1"/>
    <w:rsid w:val="00136F59"/>
    <w:rsid w:val="00137823"/>
    <w:rsid w:val="001412AF"/>
    <w:rsid w:val="0014270C"/>
    <w:rsid w:val="00142842"/>
    <w:rsid w:val="00142AE9"/>
    <w:rsid w:val="00142EC5"/>
    <w:rsid w:val="00143A50"/>
    <w:rsid w:val="001446DC"/>
    <w:rsid w:val="001460FC"/>
    <w:rsid w:val="001470F3"/>
    <w:rsid w:val="001509DA"/>
    <w:rsid w:val="0015288A"/>
    <w:rsid w:val="00152DC1"/>
    <w:rsid w:val="00154486"/>
    <w:rsid w:val="00154C13"/>
    <w:rsid w:val="00155AF1"/>
    <w:rsid w:val="001567FC"/>
    <w:rsid w:val="0015782C"/>
    <w:rsid w:val="001603E3"/>
    <w:rsid w:val="001616CD"/>
    <w:rsid w:val="0016185E"/>
    <w:rsid w:val="00161A0B"/>
    <w:rsid w:val="00161B34"/>
    <w:rsid w:val="00162CCB"/>
    <w:rsid w:val="00163BA2"/>
    <w:rsid w:val="00164081"/>
    <w:rsid w:val="0016503A"/>
    <w:rsid w:val="00166761"/>
    <w:rsid w:val="001668AF"/>
    <w:rsid w:val="00166E95"/>
    <w:rsid w:val="00167779"/>
    <w:rsid w:val="00167A2F"/>
    <w:rsid w:val="00170AAB"/>
    <w:rsid w:val="00170D76"/>
    <w:rsid w:val="00173565"/>
    <w:rsid w:val="0017408B"/>
    <w:rsid w:val="00174DDF"/>
    <w:rsid w:val="00174E0F"/>
    <w:rsid w:val="00174F09"/>
    <w:rsid w:val="00175204"/>
    <w:rsid w:val="001753AB"/>
    <w:rsid w:val="00175D41"/>
    <w:rsid w:val="001761ED"/>
    <w:rsid w:val="00176228"/>
    <w:rsid w:val="001765F1"/>
    <w:rsid w:val="00176ADB"/>
    <w:rsid w:val="0017739F"/>
    <w:rsid w:val="0018267C"/>
    <w:rsid w:val="00182A8F"/>
    <w:rsid w:val="00182B0B"/>
    <w:rsid w:val="00183772"/>
    <w:rsid w:val="00185A23"/>
    <w:rsid w:val="001860B0"/>
    <w:rsid w:val="0018692E"/>
    <w:rsid w:val="00190A75"/>
    <w:rsid w:val="00191677"/>
    <w:rsid w:val="00192434"/>
    <w:rsid w:val="00192C67"/>
    <w:rsid w:val="001932E8"/>
    <w:rsid w:val="001933EB"/>
    <w:rsid w:val="00194236"/>
    <w:rsid w:val="0019440D"/>
    <w:rsid w:val="001946F8"/>
    <w:rsid w:val="001952DA"/>
    <w:rsid w:val="0019584B"/>
    <w:rsid w:val="00196554"/>
    <w:rsid w:val="001968CC"/>
    <w:rsid w:val="00196CBB"/>
    <w:rsid w:val="00197F9C"/>
    <w:rsid w:val="001A0209"/>
    <w:rsid w:val="001A0881"/>
    <w:rsid w:val="001A1144"/>
    <w:rsid w:val="001A377A"/>
    <w:rsid w:val="001A4721"/>
    <w:rsid w:val="001A5016"/>
    <w:rsid w:val="001A5F01"/>
    <w:rsid w:val="001A7603"/>
    <w:rsid w:val="001A773D"/>
    <w:rsid w:val="001B122F"/>
    <w:rsid w:val="001B1A0E"/>
    <w:rsid w:val="001B264E"/>
    <w:rsid w:val="001B2994"/>
    <w:rsid w:val="001B2C0D"/>
    <w:rsid w:val="001B5B83"/>
    <w:rsid w:val="001B6C0F"/>
    <w:rsid w:val="001B7ECC"/>
    <w:rsid w:val="001C0AA8"/>
    <w:rsid w:val="001C1938"/>
    <w:rsid w:val="001C2524"/>
    <w:rsid w:val="001C2D70"/>
    <w:rsid w:val="001C408C"/>
    <w:rsid w:val="001C4813"/>
    <w:rsid w:val="001C60D8"/>
    <w:rsid w:val="001C6239"/>
    <w:rsid w:val="001C7BE4"/>
    <w:rsid w:val="001C7CF6"/>
    <w:rsid w:val="001D1931"/>
    <w:rsid w:val="001D1D16"/>
    <w:rsid w:val="001D219C"/>
    <w:rsid w:val="001D22B4"/>
    <w:rsid w:val="001D2871"/>
    <w:rsid w:val="001D2B8F"/>
    <w:rsid w:val="001D3220"/>
    <w:rsid w:val="001D36DE"/>
    <w:rsid w:val="001D3CA3"/>
    <w:rsid w:val="001D5199"/>
    <w:rsid w:val="001D60B1"/>
    <w:rsid w:val="001D618B"/>
    <w:rsid w:val="001D74E3"/>
    <w:rsid w:val="001E06E3"/>
    <w:rsid w:val="001E2754"/>
    <w:rsid w:val="001E2878"/>
    <w:rsid w:val="001E3849"/>
    <w:rsid w:val="001E4521"/>
    <w:rsid w:val="001E5644"/>
    <w:rsid w:val="001E5BB9"/>
    <w:rsid w:val="001E6FD6"/>
    <w:rsid w:val="001F07A9"/>
    <w:rsid w:val="001F0DC1"/>
    <w:rsid w:val="001F20F1"/>
    <w:rsid w:val="001F3BB9"/>
    <w:rsid w:val="001F494E"/>
    <w:rsid w:val="001F4B2A"/>
    <w:rsid w:val="001F5283"/>
    <w:rsid w:val="001F54B5"/>
    <w:rsid w:val="001F5B1C"/>
    <w:rsid w:val="001F64C5"/>
    <w:rsid w:val="001F6E34"/>
    <w:rsid w:val="001F7896"/>
    <w:rsid w:val="0020009F"/>
    <w:rsid w:val="002000B1"/>
    <w:rsid w:val="00201765"/>
    <w:rsid w:val="00201C36"/>
    <w:rsid w:val="002020F7"/>
    <w:rsid w:val="00202A28"/>
    <w:rsid w:val="00205A2D"/>
    <w:rsid w:val="00207B28"/>
    <w:rsid w:val="00207D6B"/>
    <w:rsid w:val="00212E91"/>
    <w:rsid w:val="002137A2"/>
    <w:rsid w:val="00214659"/>
    <w:rsid w:val="00215292"/>
    <w:rsid w:val="00215CC3"/>
    <w:rsid w:val="00215F1B"/>
    <w:rsid w:val="002166D4"/>
    <w:rsid w:val="00217097"/>
    <w:rsid w:val="00217803"/>
    <w:rsid w:val="00217D60"/>
    <w:rsid w:val="002207C7"/>
    <w:rsid w:val="00220BCA"/>
    <w:rsid w:val="0022148B"/>
    <w:rsid w:val="00221FD8"/>
    <w:rsid w:val="00222CA0"/>
    <w:rsid w:val="00222E02"/>
    <w:rsid w:val="00223332"/>
    <w:rsid w:val="00224CA5"/>
    <w:rsid w:val="00224CAF"/>
    <w:rsid w:val="00225AB2"/>
    <w:rsid w:val="00226E4B"/>
    <w:rsid w:val="00232379"/>
    <w:rsid w:val="00234212"/>
    <w:rsid w:val="002343C9"/>
    <w:rsid w:val="0023612C"/>
    <w:rsid w:val="00236217"/>
    <w:rsid w:val="00236BA2"/>
    <w:rsid w:val="00237310"/>
    <w:rsid w:val="00237582"/>
    <w:rsid w:val="00237D27"/>
    <w:rsid w:val="00237E3F"/>
    <w:rsid w:val="00240327"/>
    <w:rsid w:val="002406C4"/>
    <w:rsid w:val="00240B1A"/>
    <w:rsid w:val="00241B77"/>
    <w:rsid w:val="0024269E"/>
    <w:rsid w:val="00242864"/>
    <w:rsid w:val="00242DF5"/>
    <w:rsid w:val="00243390"/>
    <w:rsid w:val="00244CD2"/>
    <w:rsid w:val="00245BE0"/>
    <w:rsid w:val="0024643D"/>
    <w:rsid w:val="002465F0"/>
    <w:rsid w:val="002469C7"/>
    <w:rsid w:val="002469FE"/>
    <w:rsid w:val="002473FB"/>
    <w:rsid w:val="00251202"/>
    <w:rsid w:val="00254E45"/>
    <w:rsid w:val="00254FA7"/>
    <w:rsid w:val="00255498"/>
    <w:rsid w:val="0025591A"/>
    <w:rsid w:val="00256099"/>
    <w:rsid w:val="002569D6"/>
    <w:rsid w:val="00256FE8"/>
    <w:rsid w:val="00257F61"/>
    <w:rsid w:val="00261353"/>
    <w:rsid w:val="002613F0"/>
    <w:rsid w:val="00261614"/>
    <w:rsid w:val="00261C7E"/>
    <w:rsid w:val="002627A2"/>
    <w:rsid w:val="00262E51"/>
    <w:rsid w:val="00265C12"/>
    <w:rsid w:val="0026663E"/>
    <w:rsid w:val="00266C1B"/>
    <w:rsid w:val="002674BE"/>
    <w:rsid w:val="00270070"/>
    <w:rsid w:val="00270889"/>
    <w:rsid w:val="0027088D"/>
    <w:rsid w:val="00271862"/>
    <w:rsid w:val="00276055"/>
    <w:rsid w:val="002760B1"/>
    <w:rsid w:val="0027688A"/>
    <w:rsid w:val="00276E43"/>
    <w:rsid w:val="00276F5D"/>
    <w:rsid w:val="00277222"/>
    <w:rsid w:val="002818FF"/>
    <w:rsid w:val="00281BCD"/>
    <w:rsid w:val="0028207F"/>
    <w:rsid w:val="00282A47"/>
    <w:rsid w:val="00282E04"/>
    <w:rsid w:val="0028506A"/>
    <w:rsid w:val="002853A4"/>
    <w:rsid w:val="00286314"/>
    <w:rsid w:val="0028651D"/>
    <w:rsid w:val="00286EC1"/>
    <w:rsid w:val="002875D2"/>
    <w:rsid w:val="00287884"/>
    <w:rsid w:val="00290B01"/>
    <w:rsid w:val="00291242"/>
    <w:rsid w:val="0029174A"/>
    <w:rsid w:val="00292B03"/>
    <w:rsid w:val="00292F0C"/>
    <w:rsid w:val="00294AD3"/>
    <w:rsid w:val="00294EC7"/>
    <w:rsid w:val="00295585"/>
    <w:rsid w:val="002A2E4D"/>
    <w:rsid w:val="002A30B8"/>
    <w:rsid w:val="002A4DC4"/>
    <w:rsid w:val="002A55BE"/>
    <w:rsid w:val="002A5EA5"/>
    <w:rsid w:val="002B196E"/>
    <w:rsid w:val="002B1FCF"/>
    <w:rsid w:val="002B3182"/>
    <w:rsid w:val="002B3329"/>
    <w:rsid w:val="002B3551"/>
    <w:rsid w:val="002B38D6"/>
    <w:rsid w:val="002B4075"/>
    <w:rsid w:val="002B5CC7"/>
    <w:rsid w:val="002B5DB2"/>
    <w:rsid w:val="002B63FB"/>
    <w:rsid w:val="002B69A3"/>
    <w:rsid w:val="002B6CF7"/>
    <w:rsid w:val="002B7B51"/>
    <w:rsid w:val="002C07FA"/>
    <w:rsid w:val="002C2769"/>
    <w:rsid w:val="002C2FCC"/>
    <w:rsid w:val="002C338E"/>
    <w:rsid w:val="002C3619"/>
    <w:rsid w:val="002C444F"/>
    <w:rsid w:val="002C552B"/>
    <w:rsid w:val="002C68C4"/>
    <w:rsid w:val="002D0D81"/>
    <w:rsid w:val="002D1134"/>
    <w:rsid w:val="002D2637"/>
    <w:rsid w:val="002D2A12"/>
    <w:rsid w:val="002D4E77"/>
    <w:rsid w:val="002D5ECA"/>
    <w:rsid w:val="002E03B4"/>
    <w:rsid w:val="002E107F"/>
    <w:rsid w:val="002E264A"/>
    <w:rsid w:val="002E4D7F"/>
    <w:rsid w:val="002E6CC1"/>
    <w:rsid w:val="002E78C6"/>
    <w:rsid w:val="002E7B54"/>
    <w:rsid w:val="002F1A84"/>
    <w:rsid w:val="002F1CE4"/>
    <w:rsid w:val="002F3CD5"/>
    <w:rsid w:val="002F57BC"/>
    <w:rsid w:val="002F6347"/>
    <w:rsid w:val="0030266A"/>
    <w:rsid w:val="00302709"/>
    <w:rsid w:val="00303853"/>
    <w:rsid w:val="003058C4"/>
    <w:rsid w:val="0030769D"/>
    <w:rsid w:val="00310B84"/>
    <w:rsid w:val="00312F75"/>
    <w:rsid w:val="00313472"/>
    <w:rsid w:val="00313DEB"/>
    <w:rsid w:val="003167DA"/>
    <w:rsid w:val="0031713C"/>
    <w:rsid w:val="0031727C"/>
    <w:rsid w:val="00317321"/>
    <w:rsid w:val="003178A8"/>
    <w:rsid w:val="00317F7B"/>
    <w:rsid w:val="00320B59"/>
    <w:rsid w:val="00321718"/>
    <w:rsid w:val="00322194"/>
    <w:rsid w:val="003223EE"/>
    <w:rsid w:val="00322A78"/>
    <w:rsid w:val="0032442A"/>
    <w:rsid w:val="0032564F"/>
    <w:rsid w:val="00325895"/>
    <w:rsid w:val="0032650F"/>
    <w:rsid w:val="003279C8"/>
    <w:rsid w:val="00330A44"/>
    <w:rsid w:val="00330DD1"/>
    <w:rsid w:val="00331063"/>
    <w:rsid w:val="00331F23"/>
    <w:rsid w:val="0033262C"/>
    <w:rsid w:val="00332AD7"/>
    <w:rsid w:val="00333C7B"/>
    <w:rsid w:val="003343DA"/>
    <w:rsid w:val="00336AF5"/>
    <w:rsid w:val="00340580"/>
    <w:rsid w:val="003422BA"/>
    <w:rsid w:val="00342F6B"/>
    <w:rsid w:val="00343A10"/>
    <w:rsid w:val="00343C7D"/>
    <w:rsid w:val="00343DA4"/>
    <w:rsid w:val="00350BC4"/>
    <w:rsid w:val="003513F0"/>
    <w:rsid w:val="003532E6"/>
    <w:rsid w:val="00356F1E"/>
    <w:rsid w:val="00356F57"/>
    <w:rsid w:val="003601F4"/>
    <w:rsid w:val="003609ED"/>
    <w:rsid w:val="0036182D"/>
    <w:rsid w:val="00361D09"/>
    <w:rsid w:val="00361E8B"/>
    <w:rsid w:val="0036286D"/>
    <w:rsid w:val="003628C8"/>
    <w:rsid w:val="003629F9"/>
    <w:rsid w:val="00362E7D"/>
    <w:rsid w:val="00363728"/>
    <w:rsid w:val="00363ACA"/>
    <w:rsid w:val="003651E3"/>
    <w:rsid w:val="003655CD"/>
    <w:rsid w:val="00365BCB"/>
    <w:rsid w:val="00366287"/>
    <w:rsid w:val="0036673D"/>
    <w:rsid w:val="00367660"/>
    <w:rsid w:val="0037093A"/>
    <w:rsid w:val="00370C49"/>
    <w:rsid w:val="003714DF"/>
    <w:rsid w:val="003722A4"/>
    <w:rsid w:val="00373AE4"/>
    <w:rsid w:val="00374484"/>
    <w:rsid w:val="00375AA0"/>
    <w:rsid w:val="00377875"/>
    <w:rsid w:val="00380BC8"/>
    <w:rsid w:val="00380E79"/>
    <w:rsid w:val="00383C8C"/>
    <w:rsid w:val="0038434A"/>
    <w:rsid w:val="00384D5A"/>
    <w:rsid w:val="003867A6"/>
    <w:rsid w:val="00387837"/>
    <w:rsid w:val="003906F5"/>
    <w:rsid w:val="00391006"/>
    <w:rsid w:val="00391FC7"/>
    <w:rsid w:val="00392A98"/>
    <w:rsid w:val="00393835"/>
    <w:rsid w:val="003939ED"/>
    <w:rsid w:val="0039422D"/>
    <w:rsid w:val="00395A2A"/>
    <w:rsid w:val="00397925"/>
    <w:rsid w:val="003A02D1"/>
    <w:rsid w:val="003A08A4"/>
    <w:rsid w:val="003A1F82"/>
    <w:rsid w:val="003A222A"/>
    <w:rsid w:val="003A2555"/>
    <w:rsid w:val="003A3181"/>
    <w:rsid w:val="003A32F4"/>
    <w:rsid w:val="003A44F7"/>
    <w:rsid w:val="003A45FC"/>
    <w:rsid w:val="003A5127"/>
    <w:rsid w:val="003A6FB1"/>
    <w:rsid w:val="003A70D1"/>
    <w:rsid w:val="003A782E"/>
    <w:rsid w:val="003A7D24"/>
    <w:rsid w:val="003B1700"/>
    <w:rsid w:val="003B224C"/>
    <w:rsid w:val="003B27E2"/>
    <w:rsid w:val="003B28DE"/>
    <w:rsid w:val="003B3FB9"/>
    <w:rsid w:val="003B4A64"/>
    <w:rsid w:val="003B4D18"/>
    <w:rsid w:val="003B50AB"/>
    <w:rsid w:val="003B610B"/>
    <w:rsid w:val="003B77F5"/>
    <w:rsid w:val="003B7897"/>
    <w:rsid w:val="003C068C"/>
    <w:rsid w:val="003C11D3"/>
    <w:rsid w:val="003C12F1"/>
    <w:rsid w:val="003C1A13"/>
    <w:rsid w:val="003C1A4C"/>
    <w:rsid w:val="003C29BB"/>
    <w:rsid w:val="003C2FA7"/>
    <w:rsid w:val="003C35DF"/>
    <w:rsid w:val="003D0A0B"/>
    <w:rsid w:val="003D0AAD"/>
    <w:rsid w:val="003D0EDC"/>
    <w:rsid w:val="003D1D61"/>
    <w:rsid w:val="003D22D0"/>
    <w:rsid w:val="003D24E0"/>
    <w:rsid w:val="003D4EB4"/>
    <w:rsid w:val="003E0764"/>
    <w:rsid w:val="003E130C"/>
    <w:rsid w:val="003E2748"/>
    <w:rsid w:val="003E36C0"/>
    <w:rsid w:val="003E4570"/>
    <w:rsid w:val="003E465D"/>
    <w:rsid w:val="003E5C2F"/>
    <w:rsid w:val="003E63E3"/>
    <w:rsid w:val="003E779E"/>
    <w:rsid w:val="003E78DA"/>
    <w:rsid w:val="003E7E08"/>
    <w:rsid w:val="003F0F05"/>
    <w:rsid w:val="003F1310"/>
    <w:rsid w:val="003F28E7"/>
    <w:rsid w:val="003F418D"/>
    <w:rsid w:val="003F4769"/>
    <w:rsid w:val="003F4F3A"/>
    <w:rsid w:val="003F5330"/>
    <w:rsid w:val="003F5962"/>
    <w:rsid w:val="003F7A45"/>
    <w:rsid w:val="00401D74"/>
    <w:rsid w:val="004020B7"/>
    <w:rsid w:val="00402774"/>
    <w:rsid w:val="00402D3A"/>
    <w:rsid w:val="00404B85"/>
    <w:rsid w:val="00404C14"/>
    <w:rsid w:val="0040681A"/>
    <w:rsid w:val="00406882"/>
    <w:rsid w:val="00406953"/>
    <w:rsid w:val="00407CDD"/>
    <w:rsid w:val="00411D75"/>
    <w:rsid w:val="004139BE"/>
    <w:rsid w:val="00414599"/>
    <w:rsid w:val="004159DE"/>
    <w:rsid w:val="00415E73"/>
    <w:rsid w:val="0041725C"/>
    <w:rsid w:val="00417610"/>
    <w:rsid w:val="00420D6D"/>
    <w:rsid w:val="004216D2"/>
    <w:rsid w:val="00421D17"/>
    <w:rsid w:val="00422757"/>
    <w:rsid w:val="0042293C"/>
    <w:rsid w:val="00423A9A"/>
    <w:rsid w:val="00423FFB"/>
    <w:rsid w:val="00424258"/>
    <w:rsid w:val="004246D3"/>
    <w:rsid w:val="004259CD"/>
    <w:rsid w:val="00426918"/>
    <w:rsid w:val="00430D25"/>
    <w:rsid w:val="00431A06"/>
    <w:rsid w:val="004322FC"/>
    <w:rsid w:val="004323FA"/>
    <w:rsid w:val="00432EBA"/>
    <w:rsid w:val="00432ECE"/>
    <w:rsid w:val="00433484"/>
    <w:rsid w:val="00435698"/>
    <w:rsid w:val="00435941"/>
    <w:rsid w:val="00435F4A"/>
    <w:rsid w:val="00436014"/>
    <w:rsid w:val="00436D4F"/>
    <w:rsid w:val="004372F5"/>
    <w:rsid w:val="00440AD5"/>
    <w:rsid w:val="004428EE"/>
    <w:rsid w:val="0044457B"/>
    <w:rsid w:val="00444B55"/>
    <w:rsid w:val="00445123"/>
    <w:rsid w:val="00445E6B"/>
    <w:rsid w:val="004464E8"/>
    <w:rsid w:val="00447B4F"/>
    <w:rsid w:val="0045173D"/>
    <w:rsid w:val="00452655"/>
    <w:rsid w:val="00452A88"/>
    <w:rsid w:val="004556FF"/>
    <w:rsid w:val="00455D47"/>
    <w:rsid w:val="00460C66"/>
    <w:rsid w:val="00460FFD"/>
    <w:rsid w:val="004614A8"/>
    <w:rsid w:val="00461667"/>
    <w:rsid w:val="00461698"/>
    <w:rsid w:val="00462729"/>
    <w:rsid w:val="00462879"/>
    <w:rsid w:val="00463AAD"/>
    <w:rsid w:val="00465D92"/>
    <w:rsid w:val="0046610D"/>
    <w:rsid w:val="0046732B"/>
    <w:rsid w:val="00467568"/>
    <w:rsid w:val="00470323"/>
    <w:rsid w:val="004707D6"/>
    <w:rsid w:val="0047185F"/>
    <w:rsid w:val="00471A47"/>
    <w:rsid w:val="00471A60"/>
    <w:rsid w:val="004730A6"/>
    <w:rsid w:val="0047311D"/>
    <w:rsid w:val="0047451A"/>
    <w:rsid w:val="004759EB"/>
    <w:rsid w:val="0047604D"/>
    <w:rsid w:val="00476E02"/>
    <w:rsid w:val="00477961"/>
    <w:rsid w:val="0048400E"/>
    <w:rsid w:val="004844A1"/>
    <w:rsid w:val="00484D7A"/>
    <w:rsid w:val="0048631D"/>
    <w:rsid w:val="0048671B"/>
    <w:rsid w:val="00487054"/>
    <w:rsid w:val="0048735B"/>
    <w:rsid w:val="00487A60"/>
    <w:rsid w:val="004903F0"/>
    <w:rsid w:val="00491176"/>
    <w:rsid w:val="00492125"/>
    <w:rsid w:val="00492266"/>
    <w:rsid w:val="004940DD"/>
    <w:rsid w:val="00494A91"/>
    <w:rsid w:val="004964F0"/>
    <w:rsid w:val="00496775"/>
    <w:rsid w:val="00496791"/>
    <w:rsid w:val="00496F12"/>
    <w:rsid w:val="00497422"/>
    <w:rsid w:val="00497536"/>
    <w:rsid w:val="004A0150"/>
    <w:rsid w:val="004A01B2"/>
    <w:rsid w:val="004A0A0B"/>
    <w:rsid w:val="004A4D4A"/>
    <w:rsid w:val="004A52C0"/>
    <w:rsid w:val="004A5958"/>
    <w:rsid w:val="004A698A"/>
    <w:rsid w:val="004B0C39"/>
    <w:rsid w:val="004B1EC0"/>
    <w:rsid w:val="004B2D32"/>
    <w:rsid w:val="004B4931"/>
    <w:rsid w:val="004B5B48"/>
    <w:rsid w:val="004B6820"/>
    <w:rsid w:val="004B68D6"/>
    <w:rsid w:val="004B6E30"/>
    <w:rsid w:val="004C0AED"/>
    <w:rsid w:val="004C11B5"/>
    <w:rsid w:val="004C1459"/>
    <w:rsid w:val="004C1B0A"/>
    <w:rsid w:val="004C1BD3"/>
    <w:rsid w:val="004C252F"/>
    <w:rsid w:val="004C368E"/>
    <w:rsid w:val="004C3A99"/>
    <w:rsid w:val="004C3FB5"/>
    <w:rsid w:val="004C41F9"/>
    <w:rsid w:val="004C4ECB"/>
    <w:rsid w:val="004C54FC"/>
    <w:rsid w:val="004C551B"/>
    <w:rsid w:val="004C5BEC"/>
    <w:rsid w:val="004C5C09"/>
    <w:rsid w:val="004C626D"/>
    <w:rsid w:val="004C6297"/>
    <w:rsid w:val="004C663C"/>
    <w:rsid w:val="004C676C"/>
    <w:rsid w:val="004D0FA1"/>
    <w:rsid w:val="004D163B"/>
    <w:rsid w:val="004D1FD7"/>
    <w:rsid w:val="004D7669"/>
    <w:rsid w:val="004E00B4"/>
    <w:rsid w:val="004E00CF"/>
    <w:rsid w:val="004E072E"/>
    <w:rsid w:val="004E188C"/>
    <w:rsid w:val="004E1BAC"/>
    <w:rsid w:val="004E2A82"/>
    <w:rsid w:val="004E2F00"/>
    <w:rsid w:val="004E2F4D"/>
    <w:rsid w:val="004E3294"/>
    <w:rsid w:val="004E3E62"/>
    <w:rsid w:val="004E55E7"/>
    <w:rsid w:val="004E6C94"/>
    <w:rsid w:val="004E7642"/>
    <w:rsid w:val="004E7770"/>
    <w:rsid w:val="004F0373"/>
    <w:rsid w:val="004F0566"/>
    <w:rsid w:val="004F05A3"/>
    <w:rsid w:val="004F1F02"/>
    <w:rsid w:val="004F464B"/>
    <w:rsid w:val="004F4DA1"/>
    <w:rsid w:val="004F4E9A"/>
    <w:rsid w:val="004F5D22"/>
    <w:rsid w:val="004F649A"/>
    <w:rsid w:val="005002D6"/>
    <w:rsid w:val="005017F5"/>
    <w:rsid w:val="00501D26"/>
    <w:rsid w:val="005031FB"/>
    <w:rsid w:val="005037D9"/>
    <w:rsid w:val="00504069"/>
    <w:rsid w:val="005040F5"/>
    <w:rsid w:val="005042B4"/>
    <w:rsid w:val="005046A1"/>
    <w:rsid w:val="00505DAF"/>
    <w:rsid w:val="0050691E"/>
    <w:rsid w:val="00507108"/>
    <w:rsid w:val="0050782C"/>
    <w:rsid w:val="0050790A"/>
    <w:rsid w:val="00507D74"/>
    <w:rsid w:val="00510812"/>
    <w:rsid w:val="00511B4D"/>
    <w:rsid w:val="00511C2C"/>
    <w:rsid w:val="00511D52"/>
    <w:rsid w:val="00511E82"/>
    <w:rsid w:val="00511F7D"/>
    <w:rsid w:val="00512948"/>
    <w:rsid w:val="00513818"/>
    <w:rsid w:val="00513A0D"/>
    <w:rsid w:val="00515313"/>
    <w:rsid w:val="00515909"/>
    <w:rsid w:val="0051640E"/>
    <w:rsid w:val="00516EB2"/>
    <w:rsid w:val="005172BC"/>
    <w:rsid w:val="00517658"/>
    <w:rsid w:val="00521C1B"/>
    <w:rsid w:val="00521C54"/>
    <w:rsid w:val="0052228B"/>
    <w:rsid w:val="00523329"/>
    <w:rsid w:val="005242FD"/>
    <w:rsid w:val="005252C6"/>
    <w:rsid w:val="00525E5E"/>
    <w:rsid w:val="00526011"/>
    <w:rsid w:val="00526F96"/>
    <w:rsid w:val="00527617"/>
    <w:rsid w:val="00527D35"/>
    <w:rsid w:val="00530080"/>
    <w:rsid w:val="0053049D"/>
    <w:rsid w:val="005305FC"/>
    <w:rsid w:val="0053067D"/>
    <w:rsid w:val="005319A3"/>
    <w:rsid w:val="00532916"/>
    <w:rsid w:val="0053347D"/>
    <w:rsid w:val="00533D18"/>
    <w:rsid w:val="005350B4"/>
    <w:rsid w:val="005366C0"/>
    <w:rsid w:val="00537A91"/>
    <w:rsid w:val="0054031A"/>
    <w:rsid w:val="005421FA"/>
    <w:rsid w:val="00542B8C"/>
    <w:rsid w:val="005446D5"/>
    <w:rsid w:val="0055067F"/>
    <w:rsid w:val="0055098E"/>
    <w:rsid w:val="00550A6D"/>
    <w:rsid w:val="00550AEB"/>
    <w:rsid w:val="00551FEE"/>
    <w:rsid w:val="00552DB8"/>
    <w:rsid w:val="00553A57"/>
    <w:rsid w:val="00553CC8"/>
    <w:rsid w:val="00553E84"/>
    <w:rsid w:val="005557F7"/>
    <w:rsid w:val="00555FD4"/>
    <w:rsid w:val="0055653E"/>
    <w:rsid w:val="00556CA8"/>
    <w:rsid w:val="00557193"/>
    <w:rsid w:val="0055767B"/>
    <w:rsid w:val="00557939"/>
    <w:rsid w:val="0056069C"/>
    <w:rsid w:val="00560A6E"/>
    <w:rsid w:val="00560CDA"/>
    <w:rsid w:val="0056309C"/>
    <w:rsid w:val="00564951"/>
    <w:rsid w:val="00564BC8"/>
    <w:rsid w:val="00565814"/>
    <w:rsid w:val="0056583F"/>
    <w:rsid w:val="005659F5"/>
    <w:rsid w:val="00565CEE"/>
    <w:rsid w:val="00566C9F"/>
    <w:rsid w:val="00567E4C"/>
    <w:rsid w:val="00570895"/>
    <w:rsid w:val="00571B4F"/>
    <w:rsid w:val="00571BF4"/>
    <w:rsid w:val="005720C8"/>
    <w:rsid w:val="0057234D"/>
    <w:rsid w:val="00573B5E"/>
    <w:rsid w:val="00573CF9"/>
    <w:rsid w:val="005743C1"/>
    <w:rsid w:val="00574FA8"/>
    <w:rsid w:val="00575FF1"/>
    <w:rsid w:val="0057756E"/>
    <w:rsid w:val="0058059C"/>
    <w:rsid w:val="005813F5"/>
    <w:rsid w:val="00581836"/>
    <w:rsid w:val="00582A22"/>
    <w:rsid w:val="00582B0A"/>
    <w:rsid w:val="00582FEE"/>
    <w:rsid w:val="0058343A"/>
    <w:rsid w:val="00583CC1"/>
    <w:rsid w:val="0058427C"/>
    <w:rsid w:val="00584359"/>
    <w:rsid w:val="005844FA"/>
    <w:rsid w:val="00585F81"/>
    <w:rsid w:val="00586826"/>
    <w:rsid w:val="005872BD"/>
    <w:rsid w:val="005874B6"/>
    <w:rsid w:val="005903B9"/>
    <w:rsid w:val="00590714"/>
    <w:rsid w:val="00590DB4"/>
    <w:rsid w:val="00591A29"/>
    <w:rsid w:val="00592532"/>
    <w:rsid w:val="0059297F"/>
    <w:rsid w:val="00592A83"/>
    <w:rsid w:val="00592F41"/>
    <w:rsid w:val="0059505F"/>
    <w:rsid w:val="005955EE"/>
    <w:rsid w:val="005961D9"/>
    <w:rsid w:val="00597359"/>
    <w:rsid w:val="00597B3F"/>
    <w:rsid w:val="00597F48"/>
    <w:rsid w:val="005A02AB"/>
    <w:rsid w:val="005A1FCA"/>
    <w:rsid w:val="005A214B"/>
    <w:rsid w:val="005A22DA"/>
    <w:rsid w:val="005A2B75"/>
    <w:rsid w:val="005A44BB"/>
    <w:rsid w:val="005A44CF"/>
    <w:rsid w:val="005A4D77"/>
    <w:rsid w:val="005A631F"/>
    <w:rsid w:val="005B200B"/>
    <w:rsid w:val="005B41C8"/>
    <w:rsid w:val="005B4D27"/>
    <w:rsid w:val="005B5477"/>
    <w:rsid w:val="005B58DD"/>
    <w:rsid w:val="005B6369"/>
    <w:rsid w:val="005B739E"/>
    <w:rsid w:val="005B7D17"/>
    <w:rsid w:val="005C0E23"/>
    <w:rsid w:val="005C189F"/>
    <w:rsid w:val="005C1AEF"/>
    <w:rsid w:val="005C1B2B"/>
    <w:rsid w:val="005C37DA"/>
    <w:rsid w:val="005C4021"/>
    <w:rsid w:val="005C501C"/>
    <w:rsid w:val="005C5BB7"/>
    <w:rsid w:val="005C64BF"/>
    <w:rsid w:val="005C6C33"/>
    <w:rsid w:val="005C74AC"/>
    <w:rsid w:val="005C7B61"/>
    <w:rsid w:val="005D01AF"/>
    <w:rsid w:val="005D2E05"/>
    <w:rsid w:val="005D3E33"/>
    <w:rsid w:val="005D69A9"/>
    <w:rsid w:val="005D6ADF"/>
    <w:rsid w:val="005D7D20"/>
    <w:rsid w:val="005E00B4"/>
    <w:rsid w:val="005E00C8"/>
    <w:rsid w:val="005E0E60"/>
    <w:rsid w:val="005E2571"/>
    <w:rsid w:val="005E299F"/>
    <w:rsid w:val="005E29D5"/>
    <w:rsid w:val="005E2C72"/>
    <w:rsid w:val="005E3C82"/>
    <w:rsid w:val="005E46F4"/>
    <w:rsid w:val="005E47BF"/>
    <w:rsid w:val="005E5213"/>
    <w:rsid w:val="005E56F8"/>
    <w:rsid w:val="005E5A6C"/>
    <w:rsid w:val="005F0D13"/>
    <w:rsid w:val="005F0DC1"/>
    <w:rsid w:val="005F2F6C"/>
    <w:rsid w:val="005F3D7F"/>
    <w:rsid w:val="005F5623"/>
    <w:rsid w:val="005F5CE5"/>
    <w:rsid w:val="005F696E"/>
    <w:rsid w:val="005F69AB"/>
    <w:rsid w:val="005F6B70"/>
    <w:rsid w:val="005F6E72"/>
    <w:rsid w:val="005F721B"/>
    <w:rsid w:val="005F74EE"/>
    <w:rsid w:val="005F7A78"/>
    <w:rsid w:val="0060029D"/>
    <w:rsid w:val="00600316"/>
    <w:rsid w:val="00600616"/>
    <w:rsid w:val="00600839"/>
    <w:rsid w:val="0060107E"/>
    <w:rsid w:val="006023A3"/>
    <w:rsid w:val="00604149"/>
    <w:rsid w:val="00604174"/>
    <w:rsid w:val="00605D35"/>
    <w:rsid w:val="006061C5"/>
    <w:rsid w:val="00606D86"/>
    <w:rsid w:val="00610243"/>
    <w:rsid w:val="00611098"/>
    <w:rsid w:val="006112FE"/>
    <w:rsid w:val="006114C1"/>
    <w:rsid w:val="006126E4"/>
    <w:rsid w:val="00613044"/>
    <w:rsid w:val="00613863"/>
    <w:rsid w:val="006138F3"/>
    <w:rsid w:val="00613C47"/>
    <w:rsid w:val="00614350"/>
    <w:rsid w:val="006147F4"/>
    <w:rsid w:val="00615AF6"/>
    <w:rsid w:val="00615F29"/>
    <w:rsid w:val="00617575"/>
    <w:rsid w:val="006178FA"/>
    <w:rsid w:val="00617C0B"/>
    <w:rsid w:val="006205E1"/>
    <w:rsid w:val="00622F3E"/>
    <w:rsid w:val="006244C7"/>
    <w:rsid w:val="00624965"/>
    <w:rsid w:val="0062588A"/>
    <w:rsid w:val="00625937"/>
    <w:rsid w:val="00630344"/>
    <w:rsid w:val="00631B10"/>
    <w:rsid w:val="00632328"/>
    <w:rsid w:val="0063254C"/>
    <w:rsid w:val="00632CDA"/>
    <w:rsid w:val="00633DC1"/>
    <w:rsid w:val="006342B3"/>
    <w:rsid w:val="006344D0"/>
    <w:rsid w:val="006344F0"/>
    <w:rsid w:val="0063491C"/>
    <w:rsid w:val="00635634"/>
    <w:rsid w:val="00635BFF"/>
    <w:rsid w:val="00635D82"/>
    <w:rsid w:val="00636065"/>
    <w:rsid w:val="00636C97"/>
    <w:rsid w:val="00637645"/>
    <w:rsid w:val="0064090A"/>
    <w:rsid w:val="00640A74"/>
    <w:rsid w:val="00642B9F"/>
    <w:rsid w:val="00643074"/>
    <w:rsid w:val="0064351B"/>
    <w:rsid w:val="00643B94"/>
    <w:rsid w:val="00643D4D"/>
    <w:rsid w:val="00643FCB"/>
    <w:rsid w:val="00645EE3"/>
    <w:rsid w:val="006462BF"/>
    <w:rsid w:val="00651F2F"/>
    <w:rsid w:val="00652991"/>
    <w:rsid w:val="00652D78"/>
    <w:rsid w:val="00653868"/>
    <w:rsid w:val="006554AC"/>
    <w:rsid w:val="0065575E"/>
    <w:rsid w:val="00662D48"/>
    <w:rsid w:val="00663C78"/>
    <w:rsid w:val="00663DAA"/>
    <w:rsid w:val="006652AC"/>
    <w:rsid w:val="00665F98"/>
    <w:rsid w:val="00666186"/>
    <w:rsid w:val="006678CA"/>
    <w:rsid w:val="00670103"/>
    <w:rsid w:val="006706A0"/>
    <w:rsid w:val="00673647"/>
    <w:rsid w:val="00673D27"/>
    <w:rsid w:val="00673FED"/>
    <w:rsid w:val="006742F6"/>
    <w:rsid w:val="006743FA"/>
    <w:rsid w:val="0067733F"/>
    <w:rsid w:val="00677D1B"/>
    <w:rsid w:val="00680A65"/>
    <w:rsid w:val="00680C4B"/>
    <w:rsid w:val="00681948"/>
    <w:rsid w:val="006819FD"/>
    <w:rsid w:val="00684A3F"/>
    <w:rsid w:val="00687BC5"/>
    <w:rsid w:val="00687E72"/>
    <w:rsid w:val="00690348"/>
    <w:rsid w:val="006922FD"/>
    <w:rsid w:val="00692986"/>
    <w:rsid w:val="006931AD"/>
    <w:rsid w:val="006943B6"/>
    <w:rsid w:val="0069512B"/>
    <w:rsid w:val="006956F7"/>
    <w:rsid w:val="00695F46"/>
    <w:rsid w:val="006964AC"/>
    <w:rsid w:val="00696F35"/>
    <w:rsid w:val="00697136"/>
    <w:rsid w:val="00697279"/>
    <w:rsid w:val="00697F14"/>
    <w:rsid w:val="006A015F"/>
    <w:rsid w:val="006A0467"/>
    <w:rsid w:val="006A0F39"/>
    <w:rsid w:val="006A1FAE"/>
    <w:rsid w:val="006A2644"/>
    <w:rsid w:val="006A28F9"/>
    <w:rsid w:val="006A2D1A"/>
    <w:rsid w:val="006A319F"/>
    <w:rsid w:val="006A3591"/>
    <w:rsid w:val="006A3F2B"/>
    <w:rsid w:val="006A4B85"/>
    <w:rsid w:val="006A56F6"/>
    <w:rsid w:val="006A62B4"/>
    <w:rsid w:val="006A6560"/>
    <w:rsid w:val="006B09DD"/>
    <w:rsid w:val="006B0CE7"/>
    <w:rsid w:val="006B106B"/>
    <w:rsid w:val="006B4E15"/>
    <w:rsid w:val="006B7EF1"/>
    <w:rsid w:val="006C143D"/>
    <w:rsid w:val="006C171B"/>
    <w:rsid w:val="006C19B4"/>
    <w:rsid w:val="006C1A76"/>
    <w:rsid w:val="006C5CC3"/>
    <w:rsid w:val="006C7644"/>
    <w:rsid w:val="006C7C71"/>
    <w:rsid w:val="006D006A"/>
    <w:rsid w:val="006D0854"/>
    <w:rsid w:val="006D08F4"/>
    <w:rsid w:val="006D0EF6"/>
    <w:rsid w:val="006D5644"/>
    <w:rsid w:val="006D6213"/>
    <w:rsid w:val="006E0938"/>
    <w:rsid w:val="006E2E13"/>
    <w:rsid w:val="006E3750"/>
    <w:rsid w:val="006E47A8"/>
    <w:rsid w:val="006E4FB3"/>
    <w:rsid w:val="006E5C54"/>
    <w:rsid w:val="006E6063"/>
    <w:rsid w:val="006E6141"/>
    <w:rsid w:val="006F0911"/>
    <w:rsid w:val="006F1048"/>
    <w:rsid w:val="006F1DF2"/>
    <w:rsid w:val="006F2622"/>
    <w:rsid w:val="006F3F4C"/>
    <w:rsid w:val="006F50D8"/>
    <w:rsid w:val="006F519B"/>
    <w:rsid w:val="006F5EEE"/>
    <w:rsid w:val="006F694C"/>
    <w:rsid w:val="006F69B5"/>
    <w:rsid w:val="006F6F10"/>
    <w:rsid w:val="006F7F4B"/>
    <w:rsid w:val="007000E5"/>
    <w:rsid w:val="0070151F"/>
    <w:rsid w:val="00701C01"/>
    <w:rsid w:val="00704598"/>
    <w:rsid w:val="00704F26"/>
    <w:rsid w:val="0070500A"/>
    <w:rsid w:val="00706678"/>
    <w:rsid w:val="007072C8"/>
    <w:rsid w:val="007100B3"/>
    <w:rsid w:val="00710615"/>
    <w:rsid w:val="007126C9"/>
    <w:rsid w:val="007138C2"/>
    <w:rsid w:val="00713D0E"/>
    <w:rsid w:val="00715826"/>
    <w:rsid w:val="00715EBB"/>
    <w:rsid w:val="007179A8"/>
    <w:rsid w:val="0072094B"/>
    <w:rsid w:val="00720A01"/>
    <w:rsid w:val="00720CD3"/>
    <w:rsid w:val="00721070"/>
    <w:rsid w:val="00722EC6"/>
    <w:rsid w:val="0072348B"/>
    <w:rsid w:val="00724E0F"/>
    <w:rsid w:val="007255A6"/>
    <w:rsid w:val="007259D8"/>
    <w:rsid w:val="00725CB5"/>
    <w:rsid w:val="007265A3"/>
    <w:rsid w:val="007271AD"/>
    <w:rsid w:val="007274A2"/>
    <w:rsid w:val="0073025C"/>
    <w:rsid w:val="0073056F"/>
    <w:rsid w:val="007321ED"/>
    <w:rsid w:val="00732B5C"/>
    <w:rsid w:val="00732EA5"/>
    <w:rsid w:val="007333DA"/>
    <w:rsid w:val="00735337"/>
    <w:rsid w:val="0073581A"/>
    <w:rsid w:val="00737E35"/>
    <w:rsid w:val="007411D7"/>
    <w:rsid w:val="007429F9"/>
    <w:rsid w:val="00742DF0"/>
    <w:rsid w:val="0074373D"/>
    <w:rsid w:val="007438CE"/>
    <w:rsid w:val="0074394D"/>
    <w:rsid w:val="0074517F"/>
    <w:rsid w:val="00746842"/>
    <w:rsid w:val="0074734A"/>
    <w:rsid w:val="007479CB"/>
    <w:rsid w:val="0075037D"/>
    <w:rsid w:val="0075236E"/>
    <w:rsid w:val="00752519"/>
    <w:rsid w:val="00752AB2"/>
    <w:rsid w:val="00752FE2"/>
    <w:rsid w:val="007535CA"/>
    <w:rsid w:val="0075427B"/>
    <w:rsid w:val="007549B9"/>
    <w:rsid w:val="00754CC6"/>
    <w:rsid w:val="00754E5E"/>
    <w:rsid w:val="00760076"/>
    <w:rsid w:val="00760FF1"/>
    <w:rsid w:val="00761069"/>
    <w:rsid w:val="00761FBD"/>
    <w:rsid w:val="00762D45"/>
    <w:rsid w:val="007633FB"/>
    <w:rsid w:val="00763CA6"/>
    <w:rsid w:val="00764507"/>
    <w:rsid w:val="00764758"/>
    <w:rsid w:val="00764FAF"/>
    <w:rsid w:val="007676E3"/>
    <w:rsid w:val="00770079"/>
    <w:rsid w:val="00770082"/>
    <w:rsid w:val="007719CD"/>
    <w:rsid w:val="007725E6"/>
    <w:rsid w:val="00772FDE"/>
    <w:rsid w:val="007738E7"/>
    <w:rsid w:val="007740AA"/>
    <w:rsid w:val="0077455E"/>
    <w:rsid w:val="00774A1A"/>
    <w:rsid w:val="00774DEE"/>
    <w:rsid w:val="0077529F"/>
    <w:rsid w:val="007757FE"/>
    <w:rsid w:val="00776494"/>
    <w:rsid w:val="007776D0"/>
    <w:rsid w:val="00780263"/>
    <w:rsid w:val="00781307"/>
    <w:rsid w:val="00781BD6"/>
    <w:rsid w:val="00782F97"/>
    <w:rsid w:val="00782FFB"/>
    <w:rsid w:val="0078341D"/>
    <w:rsid w:val="00785AD8"/>
    <w:rsid w:val="00786114"/>
    <w:rsid w:val="00786902"/>
    <w:rsid w:val="00787360"/>
    <w:rsid w:val="00787A62"/>
    <w:rsid w:val="007906FB"/>
    <w:rsid w:val="00790BEA"/>
    <w:rsid w:val="00790CE2"/>
    <w:rsid w:val="00793249"/>
    <w:rsid w:val="00794A0B"/>
    <w:rsid w:val="007962E3"/>
    <w:rsid w:val="007962EE"/>
    <w:rsid w:val="00796C5B"/>
    <w:rsid w:val="007977CB"/>
    <w:rsid w:val="00797F08"/>
    <w:rsid w:val="007A0146"/>
    <w:rsid w:val="007A117F"/>
    <w:rsid w:val="007A2AD4"/>
    <w:rsid w:val="007A35F5"/>
    <w:rsid w:val="007A3E76"/>
    <w:rsid w:val="007A4DA2"/>
    <w:rsid w:val="007A5A29"/>
    <w:rsid w:val="007A7BFB"/>
    <w:rsid w:val="007B0053"/>
    <w:rsid w:val="007B0713"/>
    <w:rsid w:val="007B34FA"/>
    <w:rsid w:val="007B5090"/>
    <w:rsid w:val="007B5E69"/>
    <w:rsid w:val="007B6048"/>
    <w:rsid w:val="007B733A"/>
    <w:rsid w:val="007C111C"/>
    <w:rsid w:val="007C1EE3"/>
    <w:rsid w:val="007C354D"/>
    <w:rsid w:val="007C3713"/>
    <w:rsid w:val="007C498D"/>
    <w:rsid w:val="007C56D1"/>
    <w:rsid w:val="007C6899"/>
    <w:rsid w:val="007C718F"/>
    <w:rsid w:val="007D05CC"/>
    <w:rsid w:val="007D0B99"/>
    <w:rsid w:val="007D23BF"/>
    <w:rsid w:val="007D4383"/>
    <w:rsid w:val="007D4C17"/>
    <w:rsid w:val="007D569B"/>
    <w:rsid w:val="007D5FFB"/>
    <w:rsid w:val="007D6CB9"/>
    <w:rsid w:val="007E01C9"/>
    <w:rsid w:val="007E058A"/>
    <w:rsid w:val="007E0AB7"/>
    <w:rsid w:val="007E19C5"/>
    <w:rsid w:val="007E21CD"/>
    <w:rsid w:val="007E421F"/>
    <w:rsid w:val="007E4A07"/>
    <w:rsid w:val="007E4FE6"/>
    <w:rsid w:val="007E5735"/>
    <w:rsid w:val="007E6EC2"/>
    <w:rsid w:val="007E747B"/>
    <w:rsid w:val="007F28E4"/>
    <w:rsid w:val="007F3C60"/>
    <w:rsid w:val="007F3D31"/>
    <w:rsid w:val="007F44FC"/>
    <w:rsid w:val="007F72AB"/>
    <w:rsid w:val="007F7639"/>
    <w:rsid w:val="00802A52"/>
    <w:rsid w:val="008049C0"/>
    <w:rsid w:val="0080599C"/>
    <w:rsid w:val="008077AA"/>
    <w:rsid w:val="00807D35"/>
    <w:rsid w:val="00810292"/>
    <w:rsid w:val="0081040E"/>
    <w:rsid w:val="00810A42"/>
    <w:rsid w:val="00811CDB"/>
    <w:rsid w:val="008128BA"/>
    <w:rsid w:val="00812D00"/>
    <w:rsid w:val="00812F65"/>
    <w:rsid w:val="00814004"/>
    <w:rsid w:val="00815543"/>
    <w:rsid w:val="0081637D"/>
    <w:rsid w:val="0081698D"/>
    <w:rsid w:val="008170C4"/>
    <w:rsid w:val="00817169"/>
    <w:rsid w:val="008178EB"/>
    <w:rsid w:val="00820197"/>
    <w:rsid w:val="00820C2A"/>
    <w:rsid w:val="00821CC6"/>
    <w:rsid w:val="00822196"/>
    <w:rsid w:val="008222FC"/>
    <w:rsid w:val="008226C6"/>
    <w:rsid w:val="00822A83"/>
    <w:rsid w:val="00822C30"/>
    <w:rsid w:val="00825610"/>
    <w:rsid w:val="00825EFF"/>
    <w:rsid w:val="00825F99"/>
    <w:rsid w:val="0082651C"/>
    <w:rsid w:val="00826751"/>
    <w:rsid w:val="0082789B"/>
    <w:rsid w:val="00827D9F"/>
    <w:rsid w:val="00830198"/>
    <w:rsid w:val="008313F8"/>
    <w:rsid w:val="00831590"/>
    <w:rsid w:val="00831F82"/>
    <w:rsid w:val="008338E1"/>
    <w:rsid w:val="00833E83"/>
    <w:rsid w:val="00833EC3"/>
    <w:rsid w:val="00833EF7"/>
    <w:rsid w:val="00834443"/>
    <w:rsid w:val="00835D99"/>
    <w:rsid w:val="00836612"/>
    <w:rsid w:val="00836679"/>
    <w:rsid w:val="0083770F"/>
    <w:rsid w:val="008416C5"/>
    <w:rsid w:val="008417C9"/>
    <w:rsid w:val="00841F02"/>
    <w:rsid w:val="00841FA5"/>
    <w:rsid w:val="008424DF"/>
    <w:rsid w:val="008425A4"/>
    <w:rsid w:val="008425EF"/>
    <w:rsid w:val="00843690"/>
    <w:rsid w:val="00843B33"/>
    <w:rsid w:val="008455D4"/>
    <w:rsid w:val="00845E3B"/>
    <w:rsid w:val="008460A1"/>
    <w:rsid w:val="00847010"/>
    <w:rsid w:val="008470CD"/>
    <w:rsid w:val="00851216"/>
    <w:rsid w:val="008528EC"/>
    <w:rsid w:val="00852C67"/>
    <w:rsid w:val="008532FE"/>
    <w:rsid w:val="008537C9"/>
    <w:rsid w:val="00853DC5"/>
    <w:rsid w:val="0085741F"/>
    <w:rsid w:val="00860369"/>
    <w:rsid w:val="008607B2"/>
    <w:rsid w:val="008610C4"/>
    <w:rsid w:val="0086119A"/>
    <w:rsid w:val="0086183E"/>
    <w:rsid w:val="00861890"/>
    <w:rsid w:val="00861997"/>
    <w:rsid w:val="00861B0F"/>
    <w:rsid w:val="00862203"/>
    <w:rsid w:val="008630BA"/>
    <w:rsid w:val="008650D5"/>
    <w:rsid w:val="0086639D"/>
    <w:rsid w:val="00867225"/>
    <w:rsid w:val="0087027B"/>
    <w:rsid w:val="0087497F"/>
    <w:rsid w:val="0087634E"/>
    <w:rsid w:val="00876586"/>
    <w:rsid w:val="00877845"/>
    <w:rsid w:val="008814AC"/>
    <w:rsid w:val="00883DB8"/>
    <w:rsid w:val="00883F81"/>
    <w:rsid w:val="00885165"/>
    <w:rsid w:val="00890999"/>
    <w:rsid w:val="008911B2"/>
    <w:rsid w:val="0089152E"/>
    <w:rsid w:val="00891C76"/>
    <w:rsid w:val="00892918"/>
    <w:rsid w:val="0089312F"/>
    <w:rsid w:val="00893439"/>
    <w:rsid w:val="00893509"/>
    <w:rsid w:val="0089355F"/>
    <w:rsid w:val="0089422E"/>
    <w:rsid w:val="008957BE"/>
    <w:rsid w:val="00895EE0"/>
    <w:rsid w:val="00895F27"/>
    <w:rsid w:val="00896CED"/>
    <w:rsid w:val="0089731A"/>
    <w:rsid w:val="00897EE0"/>
    <w:rsid w:val="008A00FF"/>
    <w:rsid w:val="008A19CC"/>
    <w:rsid w:val="008A2AE0"/>
    <w:rsid w:val="008A47F5"/>
    <w:rsid w:val="008A6298"/>
    <w:rsid w:val="008A6B4C"/>
    <w:rsid w:val="008A6BC8"/>
    <w:rsid w:val="008B1657"/>
    <w:rsid w:val="008B17FF"/>
    <w:rsid w:val="008B206A"/>
    <w:rsid w:val="008B225F"/>
    <w:rsid w:val="008B3325"/>
    <w:rsid w:val="008B4046"/>
    <w:rsid w:val="008B4497"/>
    <w:rsid w:val="008B4B49"/>
    <w:rsid w:val="008B5C34"/>
    <w:rsid w:val="008C0C4A"/>
    <w:rsid w:val="008C1AFF"/>
    <w:rsid w:val="008C5763"/>
    <w:rsid w:val="008C5CFA"/>
    <w:rsid w:val="008C6829"/>
    <w:rsid w:val="008D15BE"/>
    <w:rsid w:val="008D188D"/>
    <w:rsid w:val="008D32BB"/>
    <w:rsid w:val="008D628D"/>
    <w:rsid w:val="008D6BE0"/>
    <w:rsid w:val="008E006D"/>
    <w:rsid w:val="008E19A4"/>
    <w:rsid w:val="008E1C3B"/>
    <w:rsid w:val="008E2E10"/>
    <w:rsid w:val="008E46E6"/>
    <w:rsid w:val="008E5D3A"/>
    <w:rsid w:val="008E7568"/>
    <w:rsid w:val="008E79E2"/>
    <w:rsid w:val="008E7F75"/>
    <w:rsid w:val="008F03D9"/>
    <w:rsid w:val="008F0FBF"/>
    <w:rsid w:val="008F3531"/>
    <w:rsid w:val="008F4B6F"/>
    <w:rsid w:val="008F5A1D"/>
    <w:rsid w:val="008F6062"/>
    <w:rsid w:val="008F64EF"/>
    <w:rsid w:val="008F6FE0"/>
    <w:rsid w:val="008F7948"/>
    <w:rsid w:val="00900DAC"/>
    <w:rsid w:val="00900FE4"/>
    <w:rsid w:val="0090121A"/>
    <w:rsid w:val="009020B6"/>
    <w:rsid w:val="009020C9"/>
    <w:rsid w:val="009024ED"/>
    <w:rsid w:val="00902B67"/>
    <w:rsid w:val="00902E0B"/>
    <w:rsid w:val="00904140"/>
    <w:rsid w:val="00904F59"/>
    <w:rsid w:val="00906840"/>
    <w:rsid w:val="0090753A"/>
    <w:rsid w:val="009076A8"/>
    <w:rsid w:val="00907872"/>
    <w:rsid w:val="00907D3E"/>
    <w:rsid w:val="00910234"/>
    <w:rsid w:val="0091035B"/>
    <w:rsid w:val="00911232"/>
    <w:rsid w:val="00911CBA"/>
    <w:rsid w:val="00913245"/>
    <w:rsid w:val="00913E9A"/>
    <w:rsid w:val="009143C1"/>
    <w:rsid w:val="00914ED2"/>
    <w:rsid w:val="00915BE3"/>
    <w:rsid w:val="00916EC2"/>
    <w:rsid w:val="00917F7D"/>
    <w:rsid w:val="0092185A"/>
    <w:rsid w:val="00921D32"/>
    <w:rsid w:val="00922803"/>
    <w:rsid w:val="0092560E"/>
    <w:rsid w:val="009302B6"/>
    <w:rsid w:val="00930A9F"/>
    <w:rsid w:val="00931730"/>
    <w:rsid w:val="00933F79"/>
    <w:rsid w:val="009340BC"/>
    <w:rsid w:val="00934715"/>
    <w:rsid w:val="00934CE8"/>
    <w:rsid w:val="0093500E"/>
    <w:rsid w:val="00936F32"/>
    <w:rsid w:val="00937320"/>
    <w:rsid w:val="00937581"/>
    <w:rsid w:val="00937752"/>
    <w:rsid w:val="009378FD"/>
    <w:rsid w:val="0094080F"/>
    <w:rsid w:val="00940CA3"/>
    <w:rsid w:val="00941720"/>
    <w:rsid w:val="00942FC6"/>
    <w:rsid w:val="0094552B"/>
    <w:rsid w:val="00945C00"/>
    <w:rsid w:val="00945FEC"/>
    <w:rsid w:val="00946694"/>
    <w:rsid w:val="00947497"/>
    <w:rsid w:val="00947697"/>
    <w:rsid w:val="00951A01"/>
    <w:rsid w:val="009521D3"/>
    <w:rsid w:val="00952AE7"/>
    <w:rsid w:val="0095315E"/>
    <w:rsid w:val="00953980"/>
    <w:rsid w:val="00953C21"/>
    <w:rsid w:val="009555EA"/>
    <w:rsid w:val="00956282"/>
    <w:rsid w:val="009569BF"/>
    <w:rsid w:val="00957B28"/>
    <w:rsid w:val="009605B8"/>
    <w:rsid w:val="0096092B"/>
    <w:rsid w:val="00962C40"/>
    <w:rsid w:val="00963A16"/>
    <w:rsid w:val="009656C5"/>
    <w:rsid w:val="00966C33"/>
    <w:rsid w:val="0097045C"/>
    <w:rsid w:val="009716F3"/>
    <w:rsid w:val="00972CB6"/>
    <w:rsid w:val="00973766"/>
    <w:rsid w:val="009738A0"/>
    <w:rsid w:val="00974D19"/>
    <w:rsid w:val="0097507A"/>
    <w:rsid w:val="00975704"/>
    <w:rsid w:val="00976559"/>
    <w:rsid w:val="00981DF1"/>
    <w:rsid w:val="00985630"/>
    <w:rsid w:val="00985E3F"/>
    <w:rsid w:val="00986543"/>
    <w:rsid w:val="009869F5"/>
    <w:rsid w:val="00990236"/>
    <w:rsid w:val="00990A71"/>
    <w:rsid w:val="009928BC"/>
    <w:rsid w:val="00993BF9"/>
    <w:rsid w:val="0099459F"/>
    <w:rsid w:val="00994D55"/>
    <w:rsid w:val="00995117"/>
    <w:rsid w:val="00995656"/>
    <w:rsid w:val="00997795"/>
    <w:rsid w:val="009977C6"/>
    <w:rsid w:val="00997C9B"/>
    <w:rsid w:val="009A0049"/>
    <w:rsid w:val="009A09A6"/>
    <w:rsid w:val="009A248A"/>
    <w:rsid w:val="009A2A7F"/>
    <w:rsid w:val="009A2B02"/>
    <w:rsid w:val="009A3E25"/>
    <w:rsid w:val="009A63A8"/>
    <w:rsid w:val="009A6446"/>
    <w:rsid w:val="009A7173"/>
    <w:rsid w:val="009A7A61"/>
    <w:rsid w:val="009A7D1D"/>
    <w:rsid w:val="009A7F94"/>
    <w:rsid w:val="009B0469"/>
    <w:rsid w:val="009B3007"/>
    <w:rsid w:val="009B458A"/>
    <w:rsid w:val="009B5309"/>
    <w:rsid w:val="009B7131"/>
    <w:rsid w:val="009B7D9A"/>
    <w:rsid w:val="009C049E"/>
    <w:rsid w:val="009C0C17"/>
    <w:rsid w:val="009C25A1"/>
    <w:rsid w:val="009C2D55"/>
    <w:rsid w:val="009C6666"/>
    <w:rsid w:val="009C7E7A"/>
    <w:rsid w:val="009D013E"/>
    <w:rsid w:val="009D07E9"/>
    <w:rsid w:val="009D2C75"/>
    <w:rsid w:val="009D387F"/>
    <w:rsid w:val="009D3D6B"/>
    <w:rsid w:val="009D5967"/>
    <w:rsid w:val="009D5D33"/>
    <w:rsid w:val="009D6BA1"/>
    <w:rsid w:val="009D7136"/>
    <w:rsid w:val="009E0ABF"/>
    <w:rsid w:val="009E1BAB"/>
    <w:rsid w:val="009E27E3"/>
    <w:rsid w:val="009E2DDD"/>
    <w:rsid w:val="009E3F9C"/>
    <w:rsid w:val="009E4264"/>
    <w:rsid w:val="009E633C"/>
    <w:rsid w:val="009F04DB"/>
    <w:rsid w:val="009F3F37"/>
    <w:rsid w:val="009F469E"/>
    <w:rsid w:val="009F4ACB"/>
    <w:rsid w:val="009F4D74"/>
    <w:rsid w:val="009F69F5"/>
    <w:rsid w:val="009F6A37"/>
    <w:rsid w:val="00A0007F"/>
    <w:rsid w:val="00A0184F"/>
    <w:rsid w:val="00A01F5F"/>
    <w:rsid w:val="00A027F7"/>
    <w:rsid w:val="00A02A9F"/>
    <w:rsid w:val="00A035FE"/>
    <w:rsid w:val="00A0403B"/>
    <w:rsid w:val="00A04F88"/>
    <w:rsid w:val="00A051AC"/>
    <w:rsid w:val="00A05C4B"/>
    <w:rsid w:val="00A05CF0"/>
    <w:rsid w:val="00A06921"/>
    <w:rsid w:val="00A07267"/>
    <w:rsid w:val="00A1137A"/>
    <w:rsid w:val="00A11780"/>
    <w:rsid w:val="00A1218A"/>
    <w:rsid w:val="00A12FBE"/>
    <w:rsid w:val="00A13EE0"/>
    <w:rsid w:val="00A143AA"/>
    <w:rsid w:val="00A1504C"/>
    <w:rsid w:val="00A15187"/>
    <w:rsid w:val="00A15CCB"/>
    <w:rsid w:val="00A16690"/>
    <w:rsid w:val="00A16B90"/>
    <w:rsid w:val="00A20AB5"/>
    <w:rsid w:val="00A23064"/>
    <w:rsid w:val="00A24384"/>
    <w:rsid w:val="00A24E9A"/>
    <w:rsid w:val="00A250EF"/>
    <w:rsid w:val="00A25B86"/>
    <w:rsid w:val="00A25BA5"/>
    <w:rsid w:val="00A25D4B"/>
    <w:rsid w:val="00A27194"/>
    <w:rsid w:val="00A27591"/>
    <w:rsid w:val="00A278AA"/>
    <w:rsid w:val="00A27F06"/>
    <w:rsid w:val="00A31FFA"/>
    <w:rsid w:val="00A33116"/>
    <w:rsid w:val="00A3359C"/>
    <w:rsid w:val="00A339FA"/>
    <w:rsid w:val="00A34119"/>
    <w:rsid w:val="00A3449F"/>
    <w:rsid w:val="00A34626"/>
    <w:rsid w:val="00A3546D"/>
    <w:rsid w:val="00A35F87"/>
    <w:rsid w:val="00A369CA"/>
    <w:rsid w:val="00A37423"/>
    <w:rsid w:val="00A414D9"/>
    <w:rsid w:val="00A41BC5"/>
    <w:rsid w:val="00A424BC"/>
    <w:rsid w:val="00A43309"/>
    <w:rsid w:val="00A43EA1"/>
    <w:rsid w:val="00A4410B"/>
    <w:rsid w:val="00A44B39"/>
    <w:rsid w:val="00A4541E"/>
    <w:rsid w:val="00A45DDE"/>
    <w:rsid w:val="00A45F84"/>
    <w:rsid w:val="00A50118"/>
    <w:rsid w:val="00A50EB8"/>
    <w:rsid w:val="00A518BB"/>
    <w:rsid w:val="00A51FE5"/>
    <w:rsid w:val="00A52F85"/>
    <w:rsid w:val="00A5306B"/>
    <w:rsid w:val="00A53393"/>
    <w:rsid w:val="00A53774"/>
    <w:rsid w:val="00A55D2E"/>
    <w:rsid w:val="00A56B3C"/>
    <w:rsid w:val="00A604E7"/>
    <w:rsid w:val="00A61F4C"/>
    <w:rsid w:val="00A62050"/>
    <w:rsid w:val="00A62321"/>
    <w:rsid w:val="00A62A99"/>
    <w:rsid w:val="00A62E02"/>
    <w:rsid w:val="00A631B2"/>
    <w:rsid w:val="00A64119"/>
    <w:rsid w:val="00A64A0D"/>
    <w:rsid w:val="00A65C6C"/>
    <w:rsid w:val="00A65D69"/>
    <w:rsid w:val="00A678A2"/>
    <w:rsid w:val="00A67FD7"/>
    <w:rsid w:val="00A7110F"/>
    <w:rsid w:val="00A71515"/>
    <w:rsid w:val="00A7282A"/>
    <w:rsid w:val="00A72C72"/>
    <w:rsid w:val="00A73579"/>
    <w:rsid w:val="00A7486D"/>
    <w:rsid w:val="00A74DE1"/>
    <w:rsid w:val="00A753B8"/>
    <w:rsid w:val="00A7597A"/>
    <w:rsid w:val="00A76B94"/>
    <w:rsid w:val="00A77F87"/>
    <w:rsid w:val="00A77FAC"/>
    <w:rsid w:val="00A8099E"/>
    <w:rsid w:val="00A81301"/>
    <w:rsid w:val="00A81B15"/>
    <w:rsid w:val="00A8290D"/>
    <w:rsid w:val="00A82D22"/>
    <w:rsid w:val="00A83291"/>
    <w:rsid w:val="00A83549"/>
    <w:rsid w:val="00A83582"/>
    <w:rsid w:val="00A83D5E"/>
    <w:rsid w:val="00A83DD0"/>
    <w:rsid w:val="00A8454F"/>
    <w:rsid w:val="00A84E2C"/>
    <w:rsid w:val="00A85927"/>
    <w:rsid w:val="00A86687"/>
    <w:rsid w:val="00A87852"/>
    <w:rsid w:val="00A92F35"/>
    <w:rsid w:val="00A9384E"/>
    <w:rsid w:val="00A949FB"/>
    <w:rsid w:val="00AA1210"/>
    <w:rsid w:val="00AA2352"/>
    <w:rsid w:val="00AA2EB0"/>
    <w:rsid w:val="00AA324C"/>
    <w:rsid w:val="00AA32C9"/>
    <w:rsid w:val="00AA3791"/>
    <w:rsid w:val="00AA3ED7"/>
    <w:rsid w:val="00AA4B45"/>
    <w:rsid w:val="00AA50B8"/>
    <w:rsid w:val="00AA578F"/>
    <w:rsid w:val="00AA6138"/>
    <w:rsid w:val="00AA78A9"/>
    <w:rsid w:val="00AB0309"/>
    <w:rsid w:val="00AB05D8"/>
    <w:rsid w:val="00AB1242"/>
    <w:rsid w:val="00AB498B"/>
    <w:rsid w:val="00AC07F3"/>
    <w:rsid w:val="00AC0BBB"/>
    <w:rsid w:val="00AC1858"/>
    <w:rsid w:val="00AC33BF"/>
    <w:rsid w:val="00AC3BBA"/>
    <w:rsid w:val="00AC401E"/>
    <w:rsid w:val="00AC4F47"/>
    <w:rsid w:val="00AC5EFC"/>
    <w:rsid w:val="00AC6E4E"/>
    <w:rsid w:val="00AC71CE"/>
    <w:rsid w:val="00AD126A"/>
    <w:rsid w:val="00AD2533"/>
    <w:rsid w:val="00AD39DD"/>
    <w:rsid w:val="00AD3FA1"/>
    <w:rsid w:val="00AD580F"/>
    <w:rsid w:val="00AD5F23"/>
    <w:rsid w:val="00AD64CC"/>
    <w:rsid w:val="00AD71DD"/>
    <w:rsid w:val="00AD741D"/>
    <w:rsid w:val="00AE024C"/>
    <w:rsid w:val="00AE0472"/>
    <w:rsid w:val="00AE06DD"/>
    <w:rsid w:val="00AE0871"/>
    <w:rsid w:val="00AE0C14"/>
    <w:rsid w:val="00AE12B8"/>
    <w:rsid w:val="00AE4338"/>
    <w:rsid w:val="00AE5FDA"/>
    <w:rsid w:val="00AE65E1"/>
    <w:rsid w:val="00AE6CDC"/>
    <w:rsid w:val="00AE78ED"/>
    <w:rsid w:val="00AE7AE9"/>
    <w:rsid w:val="00AE7E3F"/>
    <w:rsid w:val="00AF0958"/>
    <w:rsid w:val="00AF09FE"/>
    <w:rsid w:val="00AF0F49"/>
    <w:rsid w:val="00AF13E8"/>
    <w:rsid w:val="00AF231F"/>
    <w:rsid w:val="00AF2631"/>
    <w:rsid w:val="00AF2974"/>
    <w:rsid w:val="00AF2C1F"/>
    <w:rsid w:val="00AF2C2B"/>
    <w:rsid w:val="00AF2E43"/>
    <w:rsid w:val="00AF3586"/>
    <w:rsid w:val="00AF37B5"/>
    <w:rsid w:val="00AF3AC8"/>
    <w:rsid w:val="00AF4199"/>
    <w:rsid w:val="00B02659"/>
    <w:rsid w:val="00B02765"/>
    <w:rsid w:val="00B02795"/>
    <w:rsid w:val="00B03BED"/>
    <w:rsid w:val="00B047BA"/>
    <w:rsid w:val="00B051A5"/>
    <w:rsid w:val="00B05B9F"/>
    <w:rsid w:val="00B05D13"/>
    <w:rsid w:val="00B05DB5"/>
    <w:rsid w:val="00B07B55"/>
    <w:rsid w:val="00B1088A"/>
    <w:rsid w:val="00B10D89"/>
    <w:rsid w:val="00B1117A"/>
    <w:rsid w:val="00B13FBC"/>
    <w:rsid w:val="00B1403D"/>
    <w:rsid w:val="00B14FCE"/>
    <w:rsid w:val="00B150D8"/>
    <w:rsid w:val="00B1542B"/>
    <w:rsid w:val="00B16979"/>
    <w:rsid w:val="00B17007"/>
    <w:rsid w:val="00B208F7"/>
    <w:rsid w:val="00B2208F"/>
    <w:rsid w:val="00B226C8"/>
    <w:rsid w:val="00B23480"/>
    <w:rsid w:val="00B23C5E"/>
    <w:rsid w:val="00B250B1"/>
    <w:rsid w:val="00B253A2"/>
    <w:rsid w:val="00B2577A"/>
    <w:rsid w:val="00B257A6"/>
    <w:rsid w:val="00B26696"/>
    <w:rsid w:val="00B26F1E"/>
    <w:rsid w:val="00B27388"/>
    <w:rsid w:val="00B275F7"/>
    <w:rsid w:val="00B305FB"/>
    <w:rsid w:val="00B30D19"/>
    <w:rsid w:val="00B31ADF"/>
    <w:rsid w:val="00B32CAC"/>
    <w:rsid w:val="00B33369"/>
    <w:rsid w:val="00B33443"/>
    <w:rsid w:val="00B3437B"/>
    <w:rsid w:val="00B35356"/>
    <w:rsid w:val="00B35CA9"/>
    <w:rsid w:val="00B35EF5"/>
    <w:rsid w:val="00B36F91"/>
    <w:rsid w:val="00B37589"/>
    <w:rsid w:val="00B37DD1"/>
    <w:rsid w:val="00B41EE2"/>
    <w:rsid w:val="00B42A15"/>
    <w:rsid w:val="00B4304E"/>
    <w:rsid w:val="00B43400"/>
    <w:rsid w:val="00B4413F"/>
    <w:rsid w:val="00B45295"/>
    <w:rsid w:val="00B45673"/>
    <w:rsid w:val="00B463ED"/>
    <w:rsid w:val="00B463FC"/>
    <w:rsid w:val="00B4717A"/>
    <w:rsid w:val="00B47657"/>
    <w:rsid w:val="00B50528"/>
    <w:rsid w:val="00B50562"/>
    <w:rsid w:val="00B506A9"/>
    <w:rsid w:val="00B51A55"/>
    <w:rsid w:val="00B52589"/>
    <w:rsid w:val="00B52F95"/>
    <w:rsid w:val="00B546A4"/>
    <w:rsid w:val="00B54AF3"/>
    <w:rsid w:val="00B55ED2"/>
    <w:rsid w:val="00B56723"/>
    <w:rsid w:val="00B60A32"/>
    <w:rsid w:val="00B61760"/>
    <w:rsid w:val="00B6298E"/>
    <w:rsid w:val="00B629B2"/>
    <w:rsid w:val="00B629ED"/>
    <w:rsid w:val="00B62FF6"/>
    <w:rsid w:val="00B638CA"/>
    <w:rsid w:val="00B63991"/>
    <w:rsid w:val="00B63CEE"/>
    <w:rsid w:val="00B64074"/>
    <w:rsid w:val="00B64E15"/>
    <w:rsid w:val="00B6690D"/>
    <w:rsid w:val="00B67A02"/>
    <w:rsid w:val="00B704A3"/>
    <w:rsid w:val="00B70EC3"/>
    <w:rsid w:val="00B716F7"/>
    <w:rsid w:val="00B72CE6"/>
    <w:rsid w:val="00B7380E"/>
    <w:rsid w:val="00B73F7A"/>
    <w:rsid w:val="00B73FB5"/>
    <w:rsid w:val="00B74731"/>
    <w:rsid w:val="00B7553F"/>
    <w:rsid w:val="00B76349"/>
    <w:rsid w:val="00B775D2"/>
    <w:rsid w:val="00B80B6E"/>
    <w:rsid w:val="00B8131C"/>
    <w:rsid w:val="00B81E26"/>
    <w:rsid w:val="00B8348B"/>
    <w:rsid w:val="00B84FD3"/>
    <w:rsid w:val="00B86A22"/>
    <w:rsid w:val="00B86C53"/>
    <w:rsid w:val="00B871F9"/>
    <w:rsid w:val="00B874C1"/>
    <w:rsid w:val="00B90C88"/>
    <w:rsid w:val="00B93D35"/>
    <w:rsid w:val="00B9632C"/>
    <w:rsid w:val="00B96564"/>
    <w:rsid w:val="00BA02E0"/>
    <w:rsid w:val="00BA05A1"/>
    <w:rsid w:val="00BA301F"/>
    <w:rsid w:val="00BA55DE"/>
    <w:rsid w:val="00BA55FA"/>
    <w:rsid w:val="00BA5754"/>
    <w:rsid w:val="00BA5A74"/>
    <w:rsid w:val="00BA6275"/>
    <w:rsid w:val="00BA7402"/>
    <w:rsid w:val="00BA7B05"/>
    <w:rsid w:val="00BA7EF1"/>
    <w:rsid w:val="00BB083F"/>
    <w:rsid w:val="00BB1537"/>
    <w:rsid w:val="00BB1FC5"/>
    <w:rsid w:val="00BB218E"/>
    <w:rsid w:val="00BB315B"/>
    <w:rsid w:val="00BB431F"/>
    <w:rsid w:val="00BB47EE"/>
    <w:rsid w:val="00BB4E3B"/>
    <w:rsid w:val="00BB5A40"/>
    <w:rsid w:val="00BB5B8D"/>
    <w:rsid w:val="00BB5D77"/>
    <w:rsid w:val="00BB6196"/>
    <w:rsid w:val="00BB63CA"/>
    <w:rsid w:val="00BB73BE"/>
    <w:rsid w:val="00BB7D22"/>
    <w:rsid w:val="00BC043E"/>
    <w:rsid w:val="00BC0C02"/>
    <w:rsid w:val="00BC199B"/>
    <w:rsid w:val="00BC22E2"/>
    <w:rsid w:val="00BC2D9B"/>
    <w:rsid w:val="00BC3862"/>
    <w:rsid w:val="00BC4B6C"/>
    <w:rsid w:val="00BC56BE"/>
    <w:rsid w:val="00BC6D49"/>
    <w:rsid w:val="00BC789F"/>
    <w:rsid w:val="00BD1C7E"/>
    <w:rsid w:val="00BD4B20"/>
    <w:rsid w:val="00BD4F93"/>
    <w:rsid w:val="00BD5AC7"/>
    <w:rsid w:val="00BD6E0A"/>
    <w:rsid w:val="00BD70CE"/>
    <w:rsid w:val="00BD75F7"/>
    <w:rsid w:val="00BE0474"/>
    <w:rsid w:val="00BE05FB"/>
    <w:rsid w:val="00BE0978"/>
    <w:rsid w:val="00BE20C2"/>
    <w:rsid w:val="00BE2127"/>
    <w:rsid w:val="00BE220B"/>
    <w:rsid w:val="00BE2DD6"/>
    <w:rsid w:val="00BE302F"/>
    <w:rsid w:val="00BE3186"/>
    <w:rsid w:val="00BE4E0C"/>
    <w:rsid w:val="00BE5C44"/>
    <w:rsid w:val="00BE62A8"/>
    <w:rsid w:val="00BE7E28"/>
    <w:rsid w:val="00BE7E9B"/>
    <w:rsid w:val="00BF1B9E"/>
    <w:rsid w:val="00BF1F49"/>
    <w:rsid w:val="00BF2170"/>
    <w:rsid w:val="00BF220A"/>
    <w:rsid w:val="00BF267D"/>
    <w:rsid w:val="00BF3283"/>
    <w:rsid w:val="00BF3E1E"/>
    <w:rsid w:val="00BF3E9E"/>
    <w:rsid w:val="00BF41A0"/>
    <w:rsid w:val="00BF41BF"/>
    <w:rsid w:val="00BF5742"/>
    <w:rsid w:val="00BF6D8B"/>
    <w:rsid w:val="00BF7A78"/>
    <w:rsid w:val="00C00129"/>
    <w:rsid w:val="00C00157"/>
    <w:rsid w:val="00C00261"/>
    <w:rsid w:val="00C012A0"/>
    <w:rsid w:val="00C041F7"/>
    <w:rsid w:val="00C04249"/>
    <w:rsid w:val="00C0524E"/>
    <w:rsid w:val="00C05CD4"/>
    <w:rsid w:val="00C05F5F"/>
    <w:rsid w:val="00C06BD0"/>
    <w:rsid w:val="00C07B0E"/>
    <w:rsid w:val="00C07FB0"/>
    <w:rsid w:val="00C07FCF"/>
    <w:rsid w:val="00C10337"/>
    <w:rsid w:val="00C1123A"/>
    <w:rsid w:val="00C12721"/>
    <w:rsid w:val="00C14076"/>
    <w:rsid w:val="00C14968"/>
    <w:rsid w:val="00C14B69"/>
    <w:rsid w:val="00C16491"/>
    <w:rsid w:val="00C17BF9"/>
    <w:rsid w:val="00C17E1D"/>
    <w:rsid w:val="00C20EFA"/>
    <w:rsid w:val="00C217C5"/>
    <w:rsid w:val="00C21D43"/>
    <w:rsid w:val="00C221E0"/>
    <w:rsid w:val="00C221F2"/>
    <w:rsid w:val="00C232B7"/>
    <w:rsid w:val="00C237D7"/>
    <w:rsid w:val="00C23B1C"/>
    <w:rsid w:val="00C24860"/>
    <w:rsid w:val="00C2597F"/>
    <w:rsid w:val="00C268EC"/>
    <w:rsid w:val="00C26976"/>
    <w:rsid w:val="00C26B35"/>
    <w:rsid w:val="00C26BA9"/>
    <w:rsid w:val="00C26C1F"/>
    <w:rsid w:val="00C26F3A"/>
    <w:rsid w:val="00C3463F"/>
    <w:rsid w:val="00C34F6F"/>
    <w:rsid w:val="00C3509E"/>
    <w:rsid w:val="00C359CA"/>
    <w:rsid w:val="00C3696D"/>
    <w:rsid w:val="00C37DB7"/>
    <w:rsid w:val="00C404E8"/>
    <w:rsid w:val="00C42857"/>
    <w:rsid w:val="00C442C3"/>
    <w:rsid w:val="00C445AB"/>
    <w:rsid w:val="00C4515D"/>
    <w:rsid w:val="00C45212"/>
    <w:rsid w:val="00C45CA1"/>
    <w:rsid w:val="00C47604"/>
    <w:rsid w:val="00C47D2D"/>
    <w:rsid w:val="00C50C61"/>
    <w:rsid w:val="00C50FDA"/>
    <w:rsid w:val="00C51BB7"/>
    <w:rsid w:val="00C52144"/>
    <w:rsid w:val="00C52156"/>
    <w:rsid w:val="00C53E21"/>
    <w:rsid w:val="00C53E31"/>
    <w:rsid w:val="00C53E84"/>
    <w:rsid w:val="00C542F7"/>
    <w:rsid w:val="00C563A1"/>
    <w:rsid w:val="00C5671A"/>
    <w:rsid w:val="00C56C9D"/>
    <w:rsid w:val="00C574B9"/>
    <w:rsid w:val="00C608FB"/>
    <w:rsid w:val="00C638D3"/>
    <w:rsid w:val="00C63A7B"/>
    <w:rsid w:val="00C63F3E"/>
    <w:rsid w:val="00C64D56"/>
    <w:rsid w:val="00C6611B"/>
    <w:rsid w:val="00C67629"/>
    <w:rsid w:val="00C70AC8"/>
    <w:rsid w:val="00C70F5A"/>
    <w:rsid w:val="00C71A31"/>
    <w:rsid w:val="00C72FA2"/>
    <w:rsid w:val="00C73030"/>
    <w:rsid w:val="00C73CB6"/>
    <w:rsid w:val="00C73E7D"/>
    <w:rsid w:val="00C7588B"/>
    <w:rsid w:val="00C760F4"/>
    <w:rsid w:val="00C76B1E"/>
    <w:rsid w:val="00C8072B"/>
    <w:rsid w:val="00C80B33"/>
    <w:rsid w:val="00C81F35"/>
    <w:rsid w:val="00C83152"/>
    <w:rsid w:val="00C83BA9"/>
    <w:rsid w:val="00C847EE"/>
    <w:rsid w:val="00C85471"/>
    <w:rsid w:val="00C86744"/>
    <w:rsid w:val="00C9107A"/>
    <w:rsid w:val="00C928E8"/>
    <w:rsid w:val="00C92AA2"/>
    <w:rsid w:val="00C930C4"/>
    <w:rsid w:val="00C9464F"/>
    <w:rsid w:val="00C95906"/>
    <w:rsid w:val="00C95CA6"/>
    <w:rsid w:val="00C962CC"/>
    <w:rsid w:val="00C97A29"/>
    <w:rsid w:val="00CA0AD0"/>
    <w:rsid w:val="00CA16F7"/>
    <w:rsid w:val="00CA2AE7"/>
    <w:rsid w:val="00CA40FE"/>
    <w:rsid w:val="00CA6D02"/>
    <w:rsid w:val="00CA6F6B"/>
    <w:rsid w:val="00CA78A5"/>
    <w:rsid w:val="00CB00DB"/>
    <w:rsid w:val="00CB0AC8"/>
    <w:rsid w:val="00CB0D98"/>
    <w:rsid w:val="00CB1FCE"/>
    <w:rsid w:val="00CB2F85"/>
    <w:rsid w:val="00CB32ED"/>
    <w:rsid w:val="00CB351E"/>
    <w:rsid w:val="00CB3975"/>
    <w:rsid w:val="00CB3AAA"/>
    <w:rsid w:val="00CB474D"/>
    <w:rsid w:val="00CB4BD0"/>
    <w:rsid w:val="00CB54DD"/>
    <w:rsid w:val="00CB6204"/>
    <w:rsid w:val="00CB6473"/>
    <w:rsid w:val="00CB68A4"/>
    <w:rsid w:val="00CB6992"/>
    <w:rsid w:val="00CB750E"/>
    <w:rsid w:val="00CC020C"/>
    <w:rsid w:val="00CC131E"/>
    <w:rsid w:val="00CC1C90"/>
    <w:rsid w:val="00CC22CD"/>
    <w:rsid w:val="00CC24C3"/>
    <w:rsid w:val="00CC316A"/>
    <w:rsid w:val="00CC3450"/>
    <w:rsid w:val="00CC3CA0"/>
    <w:rsid w:val="00CC53CC"/>
    <w:rsid w:val="00CC5580"/>
    <w:rsid w:val="00CC5AB6"/>
    <w:rsid w:val="00CC78F9"/>
    <w:rsid w:val="00CD079B"/>
    <w:rsid w:val="00CD2C24"/>
    <w:rsid w:val="00CD3A9B"/>
    <w:rsid w:val="00CD4104"/>
    <w:rsid w:val="00CD4910"/>
    <w:rsid w:val="00CD566F"/>
    <w:rsid w:val="00CD5A0B"/>
    <w:rsid w:val="00CD65B4"/>
    <w:rsid w:val="00CD6E59"/>
    <w:rsid w:val="00CD711D"/>
    <w:rsid w:val="00CD77C7"/>
    <w:rsid w:val="00CD797C"/>
    <w:rsid w:val="00CE08B8"/>
    <w:rsid w:val="00CE16B3"/>
    <w:rsid w:val="00CE1D66"/>
    <w:rsid w:val="00CE26A3"/>
    <w:rsid w:val="00CE2963"/>
    <w:rsid w:val="00CE2992"/>
    <w:rsid w:val="00CE2D75"/>
    <w:rsid w:val="00CE3E47"/>
    <w:rsid w:val="00CE4B13"/>
    <w:rsid w:val="00CE521D"/>
    <w:rsid w:val="00CE569F"/>
    <w:rsid w:val="00CF05D0"/>
    <w:rsid w:val="00CF2C65"/>
    <w:rsid w:val="00CF6961"/>
    <w:rsid w:val="00CF6FC3"/>
    <w:rsid w:val="00CF77DC"/>
    <w:rsid w:val="00D00B62"/>
    <w:rsid w:val="00D02136"/>
    <w:rsid w:val="00D02260"/>
    <w:rsid w:val="00D038DB"/>
    <w:rsid w:val="00D03A78"/>
    <w:rsid w:val="00D05B1C"/>
    <w:rsid w:val="00D0698D"/>
    <w:rsid w:val="00D07160"/>
    <w:rsid w:val="00D07711"/>
    <w:rsid w:val="00D07EDB"/>
    <w:rsid w:val="00D10407"/>
    <w:rsid w:val="00D11025"/>
    <w:rsid w:val="00D12215"/>
    <w:rsid w:val="00D1286B"/>
    <w:rsid w:val="00D1443A"/>
    <w:rsid w:val="00D15090"/>
    <w:rsid w:val="00D1561F"/>
    <w:rsid w:val="00D1631D"/>
    <w:rsid w:val="00D17622"/>
    <w:rsid w:val="00D178F4"/>
    <w:rsid w:val="00D17D87"/>
    <w:rsid w:val="00D17F66"/>
    <w:rsid w:val="00D20B6B"/>
    <w:rsid w:val="00D20E41"/>
    <w:rsid w:val="00D213EC"/>
    <w:rsid w:val="00D2147E"/>
    <w:rsid w:val="00D2241B"/>
    <w:rsid w:val="00D22A82"/>
    <w:rsid w:val="00D22CC7"/>
    <w:rsid w:val="00D24648"/>
    <w:rsid w:val="00D2693F"/>
    <w:rsid w:val="00D26DF0"/>
    <w:rsid w:val="00D303B7"/>
    <w:rsid w:val="00D30D55"/>
    <w:rsid w:val="00D327B9"/>
    <w:rsid w:val="00D33EB4"/>
    <w:rsid w:val="00D33EC6"/>
    <w:rsid w:val="00D33F5B"/>
    <w:rsid w:val="00D36131"/>
    <w:rsid w:val="00D3660C"/>
    <w:rsid w:val="00D36F92"/>
    <w:rsid w:val="00D37A8A"/>
    <w:rsid w:val="00D40268"/>
    <w:rsid w:val="00D40348"/>
    <w:rsid w:val="00D41464"/>
    <w:rsid w:val="00D41763"/>
    <w:rsid w:val="00D44A84"/>
    <w:rsid w:val="00D45232"/>
    <w:rsid w:val="00D473EC"/>
    <w:rsid w:val="00D50C10"/>
    <w:rsid w:val="00D51323"/>
    <w:rsid w:val="00D52B26"/>
    <w:rsid w:val="00D53EEB"/>
    <w:rsid w:val="00D543B1"/>
    <w:rsid w:val="00D54680"/>
    <w:rsid w:val="00D54C77"/>
    <w:rsid w:val="00D5530D"/>
    <w:rsid w:val="00D55DC2"/>
    <w:rsid w:val="00D5652E"/>
    <w:rsid w:val="00D6095B"/>
    <w:rsid w:val="00D6254E"/>
    <w:rsid w:val="00D630E8"/>
    <w:rsid w:val="00D64795"/>
    <w:rsid w:val="00D64A05"/>
    <w:rsid w:val="00D64DA5"/>
    <w:rsid w:val="00D65826"/>
    <w:rsid w:val="00D658F1"/>
    <w:rsid w:val="00D65F0F"/>
    <w:rsid w:val="00D671E6"/>
    <w:rsid w:val="00D6782C"/>
    <w:rsid w:val="00D704D6"/>
    <w:rsid w:val="00D72717"/>
    <w:rsid w:val="00D73465"/>
    <w:rsid w:val="00D734FF"/>
    <w:rsid w:val="00D73772"/>
    <w:rsid w:val="00D7460B"/>
    <w:rsid w:val="00D747B4"/>
    <w:rsid w:val="00D747C1"/>
    <w:rsid w:val="00D7558B"/>
    <w:rsid w:val="00D765A6"/>
    <w:rsid w:val="00D7737C"/>
    <w:rsid w:val="00D77C1C"/>
    <w:rsid w:val="00D77EE8"/>
    <w:rsid w:val="00D800E8"/>
    <w:rsid w:val="00D80BA6"/>
    <w:rsid w:val="00D8202E"/>
    <w:rsid w:val="00D82434"/>
    <w:rsid w:val="00D8252C"/>
    <w:rsid w:val="00D82894"/>
    <w:rsid w:val="00D82AA2"/>
    <w:rsid w:val="00D831D5"/>
    <w:rsid w:val="00D8331E"/>
    <w:rsid w:val="00D83945"/>
    <w:rsid w:val="00D84DBD"/>
    <w:rsid w:val="00D85B3D"/>
    <w:rsid w:val="00D85DC9"/>
    <w:rsid w:val="00D869EA"/>
    <w:rsid w:val="00D86FB9"/>
    <w:rsid w:val="00D87786"/>
    <w:rsid w:val="00D908E2"/>
    <w:rsid w:val="00D912A0"/>
    <w:rsid w:val="00D932D4"/>
    <w:rsid w:val="00D94A48"/>
    <w:rsid w:val="00D95038"/>
    <w:rsid w:val="00D96A23"/>
    <w:rsid w:val="00D96EDF"/>
    <w:rsid w:val="00DA0206"/>
    <w:rsid w:val="00DA03CB"/>
    <w:rsid w:val="00DA077C"/>
    <w:rsid w:val="00DA0AE1"/>
    <w:rsid w:val="00DA2F65"/>
    <w:rsid w:val="00DA4308"/>
    <w:rsid w:val="00DA4CA5"/>
    <w:rsid w:val="00DA4ECD"/>
    <w:rsid w:val="00DA6208"/>
    <w:rsid w:val="00DA6A8F"/>
    <w:rsid w:val="00DA7D39"/>
    <w:rsid w:val="00DB0B48"/>
    <w:rsid w:val="00DB0CB3"/>
    <w:rsid w:val="00DB0D60"/>
    <w:rsid w:val="00DB14A4"/>
    <w:rsid w:val="00DB2E5D"/>
    <w:rsid w:val="00DB4447"/>
    <w:rsid w:val="00DB5808"/>
    <w:rsid w:val="00DB694D"/>
    <w:rsid w:val="00DB6A4C"/>
    <w:rsid w:val="00DB75D8"/>
    <w:rsid w:val="00DC06E0"/>
    <w:rsid w:val="00DC0EAE"/>
    <w:rsid w:val="00DC2800"/>
    <w:rsid w:val="00DC3374"/>
    <w:rsid w:val="00DC3847"/>
    <w:rsid w:val="00DC3A46"/>
    <w:rsid w:val="00DC40A4"/>
    <w:rsid w:val="00DC4D26"/>
    <w:rsid w:val="00DC50A5"/>
    <w:rsid w:val="00DC50E4"/>
    <w:rsid w:val="00DC688B"/>
    <w:rsid w:val="00DC68F3"/>
    <w:rsid w:val="00DC760A"/>
    <w:rsid w:val="00DC7D59"/>
    <w:rsid w:val="00DD0383"/>
    <w:rsid w:val="00DD0BEA"/>
    <w:rsid w:val="00DD318A"/>
    <w:rsid w:val="00DD4B7C"/>
    <w:rsid w:val="00DD518C"/>
    <w:rsid w:val="00DD5676"/>
    <w:rsid w:val="00DD5E17"/>
    <w:rsid w:val="00DD5FB9"/>
    <w:rsid w:val="00DE2C2C"/>
    <w:rsid w:val="00DE3632"/>
    <w:rsid w:val="00DE4140"/>
    <w:rsid w:val="00DF55C4"/>
    <w:rsid w:val="00DF5888"/>
    <w:rsid w:val="00DF58E0"/>
    <w:rsid w:val="00DF6822"/>
    <w:rsid w:val="00DF6E2B"/>
    <w:rsid w:val="00DF7C40"/>
    <w:rsid w:val="00DF7DF9"/>
    <w:rsid w:val="00E000A3"/>
    <w:rsid w:val="00E01323"/>
    <w:rsid w:val="00E02CD8"/>
    <w:rsid w:val="00E040B6"/>
    <w:rsid w:val="00E041EE"/>
    <w:rsid w:val="00E04238"/>
    <w:rsid w:val="00E07A1C"/>
    <w:rsid w:val="00E07BBB"/>
    <w:rsid w:val="00E07C4A"/>
    <w:rsid w:val="00E11212"/>
    <w:rsid w:val="00E113A1"/>
    <w:rsid w:val="00E11609"/>
    <w:rsid w:val="00E1188C"/>
    <w:rsid w:val="00E13A2C"/>
    <w:rsid w:val="00E14230"/>
    <w:rsid w:val="00E148E3"/>
    <w:rsid w:val="00E15583"/>
    <w:rsid w:val="00E16197"/>
    <w:rsid w:val="00E16B23"/>
    <w:rsid w:val="00E203BB"/>
    <w:rsid w:val="00E20D6B"/>
    <w:rsid w:val="00E211A1"/>
    <w:rsid w:val="00E21A60"/>
    <w:rsid w:val="00E24DEC"/>
    <w:rsid w:val="00E25BE6"/>
    <w:rsid w:val="00E25E1B"/>
    <w:rsid w:val="00E2632E"/>
    <w:rsid w:val="00E3037A"/>
    <w:rsid w:val="00E304B3"/>
    <w:rsid w:val="00E31405"/>
    <w:rsid w:val="00E31754"/>
    <w:rsid w:val="00E31C40"/>
    <w:rsid w:val="00E32E9C"/>
    <w:rsid w:val="00E345C2"/>
    <w:rsid w:val="00E3484E"/>
    <w:rsid w:val="00E34952"/>
    <w:rsid w:val="00E34A9C"/>
    <w:rsid w:val="00E34E86"/>
    <w:rsid w:val="00E37176"/>
    <w:rsid w:val="00E41496"/>
    <w:rsid w:val="00E41859"/>
    <w:rsid w:val="00E43B77"/>
    <w:rsid w:val="00E4552A"/>
    <w:rsid w:val="00E46167"/>
    <w:rsid w:val="00E46B8E"/>
    <w:rsid w:val="00E50906"/>
    <w:rsid w:val="00E50E2F"/>
    <w:rsid w:val="00E51865"/>
    <w:rsid w:val="00E53307"/>
    <w:rsid w:val="00E5446F"/>
    <w:rsid w:val="00E546F8"/>
    <w:rsid w:val="00E5488B"/>
    <w:rsid w:val="00E55CA4"/>
    <w:rsid w:val="00E61236"/>
    <w:rsid w:val="00E61C70"/>
    <w:rsid w:val="00E61DB7"/>
    <w:rsid w:val="00E61E11"/>
    <w:rsid w:val="00E62025"/>
    <w:rsid w:val="00E656B1"/>
    <w:rsid w:val="00E66A07"/>
    <w:rsid w:val="00E67401"/>
    <w:rsid w:val="00E67797"/>
    <w:rsid w:val="00E677EA"/>
    <w:rsid w:val="00E70561"/>
    <w:rsid w:val="00E753B7"/>
    <w:rsid w:val="00E76BCF"/>
    <w:rsid w:val="00E7703E"/>
    <w:rsid w:val="00E77FA6"/>
    <w:rsid w:val="00E81D91"/>
    <w:rsid w:val="00E821F2"/>
    <w:rsid w:val="00E8377C"/>
    <w:rsid w:val="00E83791"/>
    <w:rsid w:val="00E84502"/>
    <w:rsid w:val="00E847AB"/>
    <w:rsid w:val="00E84A44"/>
    <w:rsid w:val="00E851DB"/>
    <w:rsid w:val="00E851DD"/>
    <w:rsid w:val="00E90771"/>
    <w:rsid w:val="00E912C0"/>
    <w:rsid w:val="00E9149C"/>
    <w:rsid w:val="00E92B72"/>
    <w:rsid w:val="00E93014"/>
    <w:rsid w:val="00E93728"/>
    <w:rsid w:val="00E939FB"/>
    <w:rsid w:val="00E949BC"/>
    <w:rsid w:val="00E94BA1"/>
    <w:rsid w:val="00E94E29"/>
    <w:rsid w:val="00E957D0"/>
    <w:rsid w:val="00E96954"/>
    <w:rsid w:val="00E96ECA"/>
    <w:rsid w:val="00E9776D"/>
    <w:rsid w:val="00EA093C"/>
    <w:rsid w:val="00EA0F95"/>
    <w:rsid w:val="00EA16BB"/>
    <w:rsid w:val="00EA18E1"/>
    <w:rsid w:val="00EA19E9"/>
    <w:rsid w:val="00EA1FD9"/>
    <w:rsid w:val="00EA265F"/>
    <w:rsid w:val="00EA2704"/>
    <w:rsid w:val="00EA2A0A"/>
    <w:rsid w:val="00EA7367"/>
    <w:rsid w:val="00EA79F4"/>
    <w:rsid w:val="00EB09C8"/>
    <w:rsid w:val="00EB1305"/>
    <w:rsid w:val="00EB17D0"/>
    <w:rsid w:val="00EB26B7"/>
    <w:rsid w:val="00EB2AD9"/>
    <w:rsid w:val="00EB3C32"/>
    <w:rsid w:val="00EB5EE4"/>
    <w:rsid w:val="00EB6EE9"/>
    <w:rsid w:val="00EB7176"/>
    <w:rsid w:val="00EC0346"/>
    <w:rsid w:val="00EC13C0"/>
    <w:rsid w:val="00EC22FF"/>
    <w:rsid w:val="00EC240C"/>
    <w:rsid w:val="00ED010F"/>
    <w:rsid w:val="00ED05E8"/>
    <w:rsid w:val="00ED0838"/>
    <w:rsid w:val="00ED0BEE"/>
    <w:rsid w:val="00ED159B"/>
    <w:rsid w:val="00ED29A8"/>
    <w:rsid w:val="00ED2FE2"/>
    <w:rsid w:val="00ED3671"/>
    <w:rsid w:val="00ED408E"/>
    <w:rsid w:val="00ED5AB3"/>
    <w:rsid w:val="00ED6615"/>
    <w:rsid w:val="00ED6967"/>
    <w:rsid w:val="00ED6E74"/>
    <w:rsid w:val="00ED6FB7"/>
    <w:rsid w:val="00ED7791"/>
    <w:rsid w:val="00EE14E7"/>
    <w:rsid w:val="00EE32E2"/>
    <w:rsid w:val="00EE521D"/>
    <w:rsid w:val="00EE5FC1"/>
    <w:rsid w:val="00EE6167"/>
    <w:rsid w:val="00EE633D"/>
    <w:rsid w:val="00EE6FE3"/>
    <w:rsid w:val="00EE7A4C"/>
    <w:rsid w:val="00EF00A0"/>
    <w:rsid w:val="00EF0AD9"/>
    <w:rsid w:val="00EF0EA3"/>
    <w:rsid w:val="00EF1B0B"/>
    <w:rsid w:val="00EF1F77"/>
    <w:rsid w:val="00EF4427"/>
    <w:rsid w:val="00EF4D3C"/>
    <w:rsid w:val="00EF50F1"/>
    <w:rsid w:val="00EF6D4B"/>
    <w:rsid w:val="00EF71A2"/>
    <w:rsid w:val="00EF79AA"/>
    <w:rsid w:val="00F00063"/>
    <w:rsid w:val="00F0050D"/>
    <w:rsid w:val="00F00709"/>
    <w:rsid w:val="00F00C15"/>
    <w:rsid w:val="00F00E8B"/>
    <w:rsid w:val="00F013AA"/>
    <w:rsid w:val="00F02A14"/>
    <w:rsid w:val="00F03D27"/>
    <w:rsid w:val="00F03F1C"/>
    <w:rsid w:val="00F048F2"/>
    <w:rsid w:val="00F05365"/>
    <w:rsid w:val="00F06E55"/>
    <w:rsid w:val="00F1019C"/>
    <w:rsid w:val="00F106EB"/>
    <w:rsid w:val="00F106F0"/>
    <w:rsid w:val="00F10D30"/>
    <w:rsid w:val="00F11606"/>
    <w:rsid w:val="00F11A56"/>
    <w:rsid w:val="00F1447B"/>
    <w:rsid w:val="00F14AA9"/>
    <w:rsid w:val="00F14E59"/>
    <w:rsid w:val="00F155FF"/>
    <w:rsid w:val="00F166D0"/>
    <w:rsid w:val="00F1685A"/>
    <w:rsid w:val="00F17588"/>
    <w:rsid w:val="00F1798C"/>
    <w:rsid w:val="00F201C4"/>
    <w:rsid w:val="00F207E3"/>
    <w:rsid w:val="00F21977"/>
    <w:rsid w:val="00F21F28"/>
    <w:rsid w:val="00F22819"/>
    <w:rsid w:val="00F22C00"/>
    <w:rsid w:val="00F22D66"/>
    <w:rsid w:val="00F22F87"/>
    <w:rsid w:val="00F24663"/>
    <w:rsid w:val="00F247D2"/>
    <w:rsid w:val="00F24F29"/>
    <w:rsid w:val="00F255B4"/>
    <w:rsid w:val="00F258F5"/>
    <w:rsid w:val="00F30122"/>
    <w:rsid w:val="00F31305"/>
    <w:rsid w:val="00F33899"/>
    <w:rsid w:val="00F3394C"/>
    <w:rsid w:val="00F33EB1"/>
    <w:rsid w:val="00F35CCB"/>
    <w:rsid w:val="00F3676C"/>
    <w:rsid w:val="00F36C8C"/>
    <w:rsid w:val="00F37765"/>
    <w:rsid w:val="00F4086F"/>
    <w:rsid w:val="00F41204"/>
    <w:rsid w:val="00F415A2"/>
    <w:rsid w:val="00F42871"/>
    <w:rsid w:val="00F44D72"/>
    <w:rsid w:val="00F4516A"/>
    <w:rsid w:val="00F458E2"/>
    <w:rsid w:val="00F47569"/>
    <w:rsid w:val="00F47735"/>
    <w:rsid w:val="00F47741"/>
    <w:rsid w:val="00F47AAF"/>
    <w:rsid w:val="00F50B05"/>
    <w:rsid w:val="00F51230"/>
    <w:rsid w:val="00F51838"/>
    <w:rsid w:val="00F5192A"/>
    <w:rsid w:val="00F51F5D"/>
    <w:rsid w:val="00F527CE"/>
    <w:rsid w:val="00F535C1"/>
    <w:rsid w:val="00F54164"/>
    <w:rsid w:val="00F55774"/>
    <w:rsid w:val="00F55CF7"/>
    <w:rsid w:val="00F55D39"/>
    <w:rsid w:val="00F55D3C"/>
    <w:rsid w:val="00F56B9B"/>
    <w:rsid w:val="00F60554"/>
    <w:rsid w:val="00F608B9"/>
    <w:rsid w:val="00F64F80"/>
    <w:rsid w:val="00F65AE8"/>
    <w:rsid w:val="00F6628E"/>
    <w:rsid w:val="00F67FC5"/>
    <w:rsid w:val="00F70B1A"/>
    <w:rsid w:val="00F71DB8"/>
    <w:rsid w:val="00F721BC"/>
    <w:rsid w:val="00F72D92"/>
    <w:rsid w:val="00F72E90"/>
    <w:rsid w:val="00F76617"/>
    <w:rsid w:val="00F76989"/>
    <w:rsid w:val="00F771AA"/>
    <w:rsid w:val="00F8030F"/>
    <w:rsid w:val="00F80E08"/>
    <w:rsid w:val="00F81A17"/>
    <w:rsid w:val="00F82396"/>
    <w:rsid w:val="00F832BE"/>
    <w:rsid w:val="00F848D4"/>
    <w:rsid w:val="00F85635"/>
    <w:rsid w:val="00F86B8A"/>
    <w:rsid w:val="00F87942"/>
    <w:rsid w:val="00F87962"/>
    <w:rsid w:val="00F903BF"/>
    <w:rsid w:val="00F90693"/>
    <w:rsid w:val="00F92312"/>
    <w:rsid w:val="00F94565"/>
    <w:rsid w:val="00F94662"/>
    <w:rsid w:val="00F971E9"/>
    <w:rsid w:val="00FA0AFB"/>
    <w:rsid w:val="00FA1092"/>
    <w:rsid w:val="00FA1224"/>
    <w:rsid w:val="00FA12B2"/>
    <w:rsid w:val="00FA142E"/>
    <w:rsid w:val="00FA257D"/>
    <w:rsid w:val="00FA35FC"/>
    <w:rsid w:val="00FA3DE5"/>
    <w:rsid w:val="00FA3F3D"/>
    <w:rsid w:val="00FA4BAF"/>
    <w:rsid w:val="00FA4F19"/>
    <w:rsid w:val="00FB00B4"/>
    <w:rsid w:val="00FB0BE2"/>
    <w:rsid w:val="00FB11D0"/>
    <w:rsid w:val="00FB1B42"/>
    <w:rsid w:val="00FB40A9"/>
    <w:rsid w:val="00FB488E"/>
    <w:rsid w:val="00FB5199"/>
    <w:rsid w:val="00FC1209"/>
    <w:rsid w:val="00FC257E"/>
    <w:rsid w:val="00FC2CFE"/>
    <w:rsid w:val="00FC59E1"/>
    <w:rsid w:val="00FC62B5"/>
    <w:rsid w:val="00FC6919"/>
    <w:rsid w:val="00FD0901"/>
    <w:rsid w:val="00FD0D93"/>
    <w:rsid w:val="00FD2067"/>
    <w:rsid w:val="00FD3CAF"/>
    <w:rsid w:val="00FD48AA"/>
    <w:rsid w:val="00FD4E3E"/>
    <w:rsid w:val="00FD5771"/>
    <w:rsid w:val="00FD5DDC"/>
    <w:rsid w:val="00FD76A7"/>
    <w:rsid w:val="00FD781A"/>
    <w:rsid w:val="00FE09C4"/>
    <w:rsid w:val="00FE19DB"/>
    <w:rsid w:val="00FE2C2D"/>
    <w:rsid w:val="00FE30AE"/>
    <w:rsid w:val="00FE34E6"/>
    <w:rsid w:val="00FE381D"/>
    <w:rsid w:val="00FE3877"/>
    <w:rsid w:val="00FE3C96"/>
    <w:rsid w:val="00FE5833"/>
    <w:rsid w:val="00FE5C91"/>
    <w:rsid w:val="00FE64B4"/>
    <w:rsid w:val="00FE6F12"/>
    <w:rsid w:val="00FE7880"/>
    <w:rsid w:val="00FE7F1E"/>
    <w:rsid w:val="00FF06DC"/>
    <w:rsid w:val="00FF0E19"/>
    <w:rsid w:val="00FF1356"/>
    <w:rsid w:val="00FF2E00"/>
    <w:rsid w:val="00FF4532"/>
    <w:rsid w:val="00FF4954"/>
    <w:rsid w:val="00FF6DF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oNotEmbedSmartTags/>
  <w:decimalSymbol w:val=","/>
  <w:listSeparator w:val=";"/>
  <w14:docId w14:val="6C4C938D"/>
  <w15:docId w15:val="{25E812A7-2D01-4314-B4C5-DE40C97184F3}"/>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semiHidden="true" w:unhideWhenUsed="true"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pPr>
      <w:widowControl w:val="false"/>
      <w:autoSpaceDE w:val="false"/>
      <w:autoSpaceDN w:val="false"/>
      <w:adjustRightInd w:val="false"/>
      <w:spacing w:before="180" w:line="260" w:lineRule="auto"/>
      <w:ind w:firstLine="720"/>
      <w:jc w:val="both"/>
    </w:pPr>
    <w:rPr>
      <w:rFonts w:ascii="Arial" w:hAnsi="Arial" w:cs="Arial"/>
      <w:sz w:val="22"/>
      <w:szCs w:val="22"/>
      <w:lang w:eastAsia="en-US"/>
    </w:rPr>
  </w:style>
  <w:style w:type="paragraph" w:styleId="Naslov1">
    <w:name w:val="heading 1"/>
    <w:basedOn w:val="Normal"/>
    <w:next w:val="Normal"/>
    <w:qFormat/>
    <w:pPr>
      <w:keepNext/>
      <w:spacing w:before="460" w:line="500" w:lineRule="auto"/>
      <w:ind w:firstLine="284"/>
      <w:jc w:val="center"/>
      <w:outlineLvl w:val="0"/>
    </w:pPr>
    <w:rPr>
      <w:b/>
      <w:bCs/>
      <w:sz w:val="24"/>
      <w:szCs w:val="24"/>
    </w:rPr>
  </w:style>
  <w:style w:type="paragraph" w:styleId="Naslov2">
    <w:name w:val="heading 2"/>
    <w:basedOn w:val="Normal"/>
    <w:next w:val="Normal"/>
    <w:qFormat/>
    <w:pPr>
      <w:keepNext/>
      <w:spacing w:before="460" w:line="500" w:lineRule="auto"/>
      <w:ind w:firstLine="284"/>
      <w:jc w:val="left"/>
      <w:outlineLvl w:val="1"/>
    </w:pPr>
    <w:rPr>
      <w:b/>
      <w:bCs/>
      <w:sz w:val="24"/>
      <w:szCs w:val="24"/>
    </w:rPr>
  </w:style>
  <w:style w:type="paragraph" w:styleId="Naslov4">
    <w:name w:val="heading 4"/>
    <w:basedOn w:val="Normal"/>
    <w:next w:val="Normal"/>
    <w:link w:val="Naslov4Char"/>
    <w:qFormat/>
    <w:rsid w:val="00DF55C4"/>
    <w:pPr>
      <w:keepNext/>
      <w:spacing w:before="240" w:after="60"/>
      <w:outlineLvl w:val="3"/>
    </w:pPr>
    <w:rPr>
      <w:rFonts w:ascii="Calibri" w:hAnsi="Calibri" w:cs="Times New Roman"/>
      <w:b/>
      <w:b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A27F06"/>
    <w:pPr>
      <w:tabs>
        <w:tab w:val="center" w:pos="4536"/>
        <w:tab w:val="right" w:pos="9072"/>
      </w:tabs>
    </w:pPr>
  </w:style>
  <w:style w:type="character" w:styleId="Brojstranice">
    <w:name w:val="page number"/>
    <w:basedOn w:val="Zadanifontodlomka"/>
    <w:rsid w:val="00A27F06"/>
  </w:style>
  <w:style w:type="paragraph" w:styleId="Podnoje">
    <w:name w:val="footer"/>
    <w:basedOn w:val="Normal"/>
    <w:rsid w:val="00704F26"/>
    <w:pPr>
      <w:tabs>
        <w:tab w:val="center" w:pos="4536"/>
        <w:tab w:val="right" w:pos="9072"/>
      </w:tabs>
    </w:pPr>
  </w:style>
  <w:style w:type="paragraph" w:styleId="Tijeloteksta">
    <w:name w:val="Body Text"/>
    <w:basedOn w:val="Normal"/>
    <w:link w:val="TijelotekstaChar"/>
    <w:rsid w:val="008E46E6"/>
    <w:pPr>
      <w:widowControl/>
      <w:autoSpaceDE/>
      <w:autoSpaceDN/>
      <w:adjustRightInd/>
      <w:spacing w:before="0" w:line="240" w:lineRule="auto"/>
      <w:ind w:firstLine="0"/>
    </w:pPr>
    <w:rPr>
      <w:rFonts w:ascii="Times New Roman" w:hAnsi="Times New Roman" w:cs="Times New Roman"/>
      <w:sz w:val="24"/>
      <w:szCs w:val="24"/>
      <w:lang w:eastAsia="hr-HR"/>
    </w:rPr>
  </w:style>
  <w:style w:type="paragraph" w:styleId="BodyText21" w:customStyle="true">
    <w:name w:val="Body Text 21"/>
    <w:basedOn w:val="Normal"/>
    <w:rsid w:val="00AE0871"/>
    <w:pPr>
      <w:widowControl/>
      <w:overflowPunct w:val="false"/>
      <w:spacing w:before="0" w:line="240" w:lineRule="auto"/>
      <w:ind w:firstLine="0"/>
    </w:pPr>
    <w:rPr>
      <w:rFonts w:ascii="Times New Roman" w:hAnsi="Times New Roman" w:cs="Times New Roman"/>
      <w:b/>
      <w:sz w:val="24"/>
      <w:szCs w:val="20"/>
      <w:lang w:eastAsia="hr-HR"/>
    </w:rPr>
  </w:style>
  <w:style w:type="paragraph" w:styleId="Uvuenotijeloteksta">
    <w:name w:val="Body Text Indent"/>
    <w:basedOn w:val="Normal"/>
    <w:rsid w:val="0007550B"/>
    <w:pPr>
      <w:spacing w:after="120"/>
      <w:ind w:left="283"/>
    </w:pPr>
  </w:style>
  <w:style w:type="paragraph" w:styleId="clanak" w:customStyle="true">
    <w:name w:val="clanak"/>
    <w:basedOn w:val="Normal"/>
    <w:rsid w:val="00781BD6"/>
    <w:pPr>
      <w:widowControl/>
      <w:autoSpaceDE/>
      <w:autoSpaceDN/>
      <w:adjustRightInd/>
      <w:spacing w:before="100" w:beforeAutospacing="true" w:after="100" w:afterAutospacing="true" w:line="240" w:lineRule="auto"/>
      <w:ind w:firstLine="0"/>
      <w:jc w:val="left"/>
    </w:pPr>
    <w:rPr>
      <w:rFonts w:ascii="Times New Roman" w:hAnsi="Times New Roman" w:cs="Times New Roman"/>
      <w:sz w:val="24"/>
      <w:szCs w:val="24"/>
      <w:lang w:eastAsia="hr-HR"/>
    </w:rPr>
  </w:style>
  <w:style w:type="paragraph" w:styleId="t-98-2" w:customStyle="true">
    <w:name w:val="t-98-2"/>
    <w:basedOn w:val="Normal"/>
    <w:rsid w:val="00781BD6"/>
    <w:pPr>
      <w:widowControl/>
      <w:autoSpaceDE/>
      <w:autoSpaceDN/>
      <w:adjustRightInd/>
      <w:spacing w:before="100" w:beforeAutospacing="true" w:after="100" w:afterAutospacing="true" w:line="240" w:lineRule="auto"/>
      <w:ind w:firstLine="0"/>
      <w:jc w:val="left"/>
    </w:pPr>
    <w:rPr>
      <w:rFonts w:ascii="Times New Roman" w:hAnsi="Times New Roman" w:cs="Times New Roman"/>
      <w:sz w:val="24"/>
      <w:szCs w:val="24"/>
      <w:lang w:eastAsia="hr-HR"/>
    </w:rPr>
  </w:style>
  <w:style w:type="character" w:styleId="Naslov4Char" w:customStyle="true">
    <w:name w:val="Naslov 4 Char"/>
    <w:link w:val="Naslov4"/>
    <w:semiHidden/>
    <w:rsid w:val="00DF55C4"/>
    <w:rPr>
      <w:rFonts w:ascii="Calibri" w:hAnsi="Calibri" w:eastAsia="Times New Roman" w:cs="Times New Roman"/>
      <w:b/>
      <w:bCs/>
      <w:sz w:val="28"/>
      <w:szCs w:val="28"/>
      <w:lang w:eastAsia="en-US"/>
    </w:rPr>
  </w:style>
  <w:style w:type="paragraph" w:styleId="Tekstbalonia">
    <w:name w:val="Balloon Text"/>
    <w:basedOn w:val="Normal"/>
    <w:link w:val="TekstbaloniaChar"/>
    <w:rsid w:val="003A70D1"/>
    <w:pPr>
      <w:spacing w:before="0" w:line="240" w:lineRule="auto"/>
    </w:pPr>
    <w:rPr>
      <w:rFonts w:ascii="Tahoma" w:hAnsi="Tahoma" w:cs="Tahoma"/>
      <w:sz w:val="16"/>
      <w:szCs w:val="16"/>
    </w:rPr>
  </w:style>
  <w:style w:type="character" w:styleId="TekstbaloniaChar" w:customStyle="true">
    <w:name w:val="Tekst balončića Char"/>
    <w:link w:val="Tekstbalonia"/>
    <w:rsid w:val="003A70D1"/>
    <w:rPr>
      <w:rFonts w:ascii="Tahoma" w:hAnsi="Tahoma" w:cs="Tahoma"/>
      <w:sz w:val="16"/>
      <w:szCs w:val="16"/>
      <w:lang w:eastAsia="en-US"/>
    </w:rPr>
  </w:style>
  <w:style w:type="character" w:styleId="ZaglavljeChar" w:customStyle="true">
    <w:name w:val="Zaglavlje Char"/>
    <w:link w:val="Zaglavlje"/>
    <w:uiPriority w:val="99"/>
    <w:rsid w:val="00643074"/>
    <w:rPr>
      <w:rFonts w:ascii="Arial" w:hAnsi="Arial" w:cs="Arial"/>
      <w:sz w:val="22"/>
      <w:szCs w:val="22"/>
      <w:lang w:eastAsia="en-US"/>
    </w:rPr>
  </w:style>
  <w:style w:type="character" w:styleId="Tekstrezerviranogmjesta">
    <w:name w:val="Placeholder Text"/>
    <w:basedOn w:val="Zadanifontodlomka"/>
    <w:uiPriority w:val="99"/>
    <w:semiHidden/>
    <w:rsid w:val="00A83291"/>
    <w:rPr>
      <w:color w:val="808080"/>
      <w:bdr w:val="none" w:color="auto" w:sz="0" w:space="0"/>
      <w:shd w:val="clear" w:color="auto" w:fill="auto"/>
    </w:rPr>
  </w:style>
  <w:style w:type="character" w:styleId="eSPISCCParagraphDefaultFont" w:customStyle="true">
    <w:name w:val="eSPIS_CC_Paragraph Default Font"/>
    <w:basedOn w:val="Zadanifontodlomka"/>
    <w:rsid w:val="00A83291"/>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83291"/>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83291"/>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83291"/>
    <w:rPr>
      <w:rFonts w:ascii="Times New Roman" w:hAnsi="Times New Roman" w:cs="Times New Roman"/>
      <w:sz w:val="24"/>
      <w:szCs w:val="24"/>
      <w:bdr w:val="none" w:color="auto" w:sz="0" w:space="0"/>
      <w:shd w:val="clear" w:color="auto" w:fill="CCFFCC"/>
      <w:lang w:val="hr-HR"/>
    </w:rPr>
  </w:style>
  <w:style w:type="paragraph" w:styleId="Odlomakpopisa">
    <w:name w:val="List Paragraph"/>
    <w:basedOn w:val="Normal"/>
    <w:uiPriority w:val="34"/>
    <w:qFormat/>
    <w:rsid w:val="00BC6D49"/>
    <w:pPr>
      <w:ind w:left="720"/>
      <w:contextualSpacing/>
    </w:pPr>
  </w:style>
  <w:style w:type="paragraph" w:styleId="Bezproreda">
    <w:name w:val="No Spacing"/>
    <w:uiPriority w:val="1"/>
    <w:qFormat/>
    <w:rsid w:val="000E1FC7"/>
    <w:pPr>
      <w:widowControl w:val="false"/>
      <w:autoSpaceDE w:val="false"/>
      <w:autoSpaceDN w:val="false"/>
      <w:adjustRightInd w:val="false"/>
      <w:ind w:firstLine="720"/>
      <w:jc w:val="both"/>
    </w:pPr>
    <w:rPr>
      <w:rFonts w:ascii="Arial" w:hAnsi="Arial" w:cs="Arial"/>
      <w:sz w:val="22"/>
      <w:szCs w:val="22"/>
      <w:lang w:eastAsia="en-US"/>
    </w:rPr>
  </w:style>
  <w:style w:type="paragraph" w:styleId="Default" w:customStyle="true">
    <w:name w:val="Default"/>
    <w:rsid w:val="00BE7E9B"/>
    <w:pPr>
      <w:autoSpaceDE w:val="false"/>
      <w:autoSpaceDN w:val="false"/>
      <w:adjustRightInd w:val="false"/>
    </w:pPr>
    <w:rPr>
      <w:rFonts w:ascii="Cambria" w:hAnsi="Cambria" w:cs="Cambria"/>
      <w:color w:val="000000"/>
      <w:sz w:val="24"/>
      <w:szCs w:val="24"/>
    </w:rPr>
  </w:style>
  <w:style w:type="character" w:styleId="TijelotekstaChar" w:customStyle="true">
    <w:name w:val="Tijelo teksta Char"/>
    <w:basedOn w:val="Zadanifontodlomka"/>
    <w:link w:val="Tijeloteksta"/>
    <w:rsid w:val="007100B3"/>
    <w:rPr>
      <w:sz w:val="24"/>
      <w:szCs w:val="24"/>
    </w:rPr>
  </w:style>
  <w:style w:type="paragraph" w:styleId="Tekstfusnote">
    <w:name w:val="footnote text"/>
    <w:basedOn w:val="Normal"/>
    <w:link w:val="TekstfusnoteChar"/>
    <w:semiHidden/>
    <w:unhideWhenUsed/>
    <w:rsid w:val="0058059C"/>
    <w:pPr>
      <w:spacing w:before="0" w:line="240" w:lineRule="auto"/>
    </w:pPr>
    <w:rPr>
      <w:sz w:val="20"/>
      <w:szCs w:val="20"/>
    </w:rPr>
  </w:style>
  <w:style w:type="character" w:styleId="TekstfusnoteChar" w:customStyle="true">
    <w:name w:val="Tekst fusnote Char"/>
    <w:basedOn w:val="Zadanifontodlomka"/>
    <w:link w:val="Tekstfusnote"/>
    <w:semiHidden/>
    <w:rsid w:val="0058059C"/>
    <w:rPr>
      <w:rFonts w:ascii="Arial" w:hAnsi="Arial" w:cs="Arial"/>
      <w:lang w:eastAsia="en-US"/>
    </w:rPr>
  </w:style>
  <w:style w:type="character" w:styleId="Referencafusnote">
    <w:name w:val="footnote reference"/>
    <w:basedOn w:val="Zadanifontodlomka"/>
    <w:semiHidden/>
    <w:unhideWhenUsed/>
    <w:rsid w:val="0058059C"/>
    <w:rPr>
      <w:vertAlign w:val="superscript"/>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
      <w:marLeft w:val="0"/>
      <w:marRight w:val="0"/>
      <w:marTop w:val="0"/>
      <w:marBottom w:val="0"/>
      <w:divBdr>
        <w:top w:val="none" w:color="auto" w:sz="0" w:space="0"/>
        <w:left w:val="none" w:color="auto" w:sz="0" w:space="0"/>
        <w:bottom w:val="none" w:color="auto" w:sz="0" w:space="0"/>
        <w:right w:val="none" w:color="auto" w:sz="0" w:space="0"/>
      </w:divBdr>
    </w:div>
    <w:div w:id="113907061">
      <w:bodyDiv w:val="true"/>
      <w:marLeft w:val="0"/>
      <w:marRight w:val="0"/>
      <w:marTop w:val="0"/>
      <w:marBottom w:val="0"/>
      <w:divBdr>
        <w:top w:val="none" w:color="auto" w:sz="0" w:space="0"/>
        <w:left w:val="none" w:color="auto" w:sz="0" w:space="0"/>
        <w:bottom w:val="none" w:color="auto" w:sz="0" w:space="0"/>
        <w:right w:val="none" w:color="auto" w:sz="0" w:space="0"/>
      </w:divBdr>
    </w:div>
    <w:div w:id="306789496">
      <w:bodyDiv w:val="true"/>
      <w:marLeft w:val="0"/>
      <w:marRight w:val="0"/>
      <w:marTop w:val="0"/>
      <w:marBottom w:val="0"/>
      <w:divBdr>
        <w:top w:val="none" w:color="auto" w:sz="0" w:space="0"/>
        <w:left w:val="none" w:color="auto" w:sz="0" w:space="0"/>
        <w:bottom w:val="none" w:color="auto" w:sz="0" w:space="0"/>
        <w:right w:val="none" w:color="auto" w:sz="0" w:space="0"/>
      </w:divBdr>
    </w:div>
    <w:div w:id="804126911">
      <w:bodyDiv w:val="true"/>
      <w:marLeft w:val="0"/>
      <w:marRight w:val="0"/>
      <w:marTop w:val="0"/>
      <w:marBottom w:val="0"/>
      <w:divBdr>
        <w:top w:val="none" w:color="auto" w:sz="0" w:space="0"/>
        <w:left w:val="none" w:color="auto" w:sz="0" w:space="0"/>
        <w:bottom w:val="none" w:color="auto" w:sz="0" w:space="0"/>
        <w:right w:val="none" w:color="auto" w:sz="0" w:space="0"/>
      </w:divBdr>
    </w:div>
    <w:div w:id="1039890034">
      <w:bodyDiv w:val="true"/>
      <w:marLeft w:val="0"/>
      <w:marRight w:val="0"/>
      <w:marTop w:val="0"/>
      <w:marBottom w:val="0"/>
      <w:divBdr>
        <w:top w:val="none" w:color="auto" w:sz="0" w:space="0"/>
        <w:left w:val="none" w:color="auto" w:sz="0" w:space="0"/>
        <w:bottom w:val="none" w:color="auto" w:sz="0" w:space="0"/>
        <w:right w:val="none" w:color="auto" w:sz="0" w:space="0"/>
      </w:divBdr>
    </w:div>
    <w:div w:id="1176261123">
      <w:bodyDiv w:val="true"/>
      <w:marLeft w:val="0"/>
      <w:marRight w:val="0"/>
      <w:marTop w:val="0"/>
      <w:marBottom w:val="0"/>
      <w:divBdr>
        <w:top w:val="none" w:color="auto" w:sz="0" w:space="0"/>
        <w:left w:val="none" w:color="auto" w:sz="0" w:space="0"/>
        <w:bottom w:val="none" w:color="auto" w:sz="0" w:space="0"/>
        <w:right w:val="none" w:color="auto" w:sz="0" w:space="0"/>
      </w:divBdr>
    </w:div>
    <w:div w:id="1226454235">
      <w:bodyDiv w:val="true"/>
      <w:marLeft w:val="0"/>
      <w:marRight w:val="0"/>
      <w:marTop w:val="0"/>
      <w:marBottom w:val="0"/>
      <w:divBdr>
        <w:top w:val="none" w:color="auto" w:sz="0" w:space="0"/>
        <w:left w:val="none" w:color="auto" w:sz="0" w:space="0"/>
        <w:bottom w:val="none" w:color="auto" w:sz="0" w:space="0"/>
        <w:right w:val="none" w:color="auto" w:sz="0" w:space="0"/>
      </w:divBdr>
    </w:div>
    <w:div w:id="1232886481">
      <w:bodyDiv w:val="true"/>
      <w:marLeft w:val="0"/>
      <w:marRight w:val="0"/>
      <w:marTop w:val="0"/>
      <w:marBottom w:val="0"/>
      <w:divBdr>
        <w:top w:val="none" w:color="auto" w:sz="0" w:space="0"/>
        <w:left w:val="none" w:color="auto" w:sz="0" w:space="0"/>
        <w:bottom w:val="none" w:color="auto" w:sz="0" w:space="0"/>
        <w:right w:val="none" w:color="auto" w:sz="0" w:space="0"/>
      </w:divBdr>
    </w:div>
    <w:div w:id="1328485568">
      <w:bodyDiv w:val="true"/>
      <w:marLeft w:val="0"/>
      <w:marRight w:val="0"/>
      <w:marTop w:val="0"/>
      <w:marBottom w:val="0"/>
      <w:divBdr>
        <w:top w:val="none" w:color="auto" w:sz="0" w:space="0"/>
        <w:left w:val="none" w:color="auto" w:sz="0" w:space="0"/>
        <w:bottom w:val="none" w:color="auto" w:sz="0" w:space="0"/>
        <w:right w:val="none" w:color="auto" w:sz="0" w:space="0"/>
      </w:divBdr>
    </w:div>
    <w:div w:id="1376350465">
      <w:bodyDiv w:val="true"/>
      <w:marLeft w:val="0"/>
      <w:marRight w:val="0"/>
      <w:marTop w:val="0"/>
      <w:marBottom w:val="0"/>
      <w:divBdr>
        <w:top w:val="none" w:color="auto" w:sz="0" w:space="0"/>
        <w:left w:val="none" w:color="auto" w:sz="0" w:space="0"/>
        <w:bottom w:val="none" w:color="auto" w:sz="0" w:space="0"/>
        <w:right w:val="none" w:color="auto" w:sz="0" w:space="0"/>
      </w:divBdr>
      <w:divsChild>
        <w:div w:id="191459990">
          <w:marLeft w:val="0"/>
          <w:marRight w:val="0"/>
          <w:marTop w:val="0"/>
          <w:marBottom w:val="0"/>
          <w:divBdr>
            <w:top w:val="none" w:color="auto" w:sz="0" w:space="0"/>
            <w:left w:val="none" w:color="auto" w:sz="0" w:space="0"/>
            <w:bottom w:val="none" w:color="auto" w:sz="0" w:space="0"/>
            <w:right w:val="none" w:color="auto" w:sz="0" w:space="0"/>
          </w:divBdr>
        </w:div>
        <w:div w:id="839392745">
          <w:marLeft w:val="0"/>
          <w:marRight w:val="0"/>
          <w:marTop w:val="0"/>
          <w:marBottom w:val="0"/>
          <w:divBdr>
            <w:top w:val="none" w:color="auto" w:sz="0" w:space="0"/>
            <w:left w:val="none" w:color="auto" w:sz="0" w:space="0"/>
            <w:bottom w:val="none" w:color="auto" w:sz="0" w:space="0"/>
            <w:right w:val="none" w:color="auto" w:sz="0" w:space="0"/>
          </w:divBdr>
        </w:div>
      </w:divsChild>
    </w:div>
    <w:div w:id="1385791104">
      <w:bodyDiv w:val="true"/>
      <w:marLeft w:val="0"/>
      <w:marRight w:val="0"/>
      <w:marTop w:val="0"/>
      <w:marBottom w:val="0"/>
      <w:divBdr>
        <w:top w:val="none" w:color="auto" w:sz="0" w:space="0"/>
        <w:left w:val="none" w:color="auto" w:sz="0" w:space="0"/>
        <w:bottom w:val="none" w:color="auto" w:sz="0" w:space="0"/>
        <w:right w:val="none" w:color="auto" w:sz="0" w:space="0"/>
      </w:divBdr>
    </w:div>
    <w:div w:id="1531186937">
      <w:bodyDiv w:val="true"/>
      <w:marLeft w:val="0"/>
      <w:marRight w:val="0"/>
      <w:marTop w:val="0"/>
      <w:marBottom w:val="0"/>
      <w:divBdr>
        <w:top w:val="none" w:color="auto" w:sz="0" w:space="0"/>
        <w:left w:val="none" w:color="auto" w:sz="0" w:space="0"/>
        <w:bottom w:val="none" w:color="auto" w:sz="0" w:space="0"/>
        <w:right w:val="none" w:color="auto" w:sz="0" w:space="0"/>
      </w:divBdr>
    </w:div>
    <w:div w:id="1855924104">
      <w:bodyDiv w:val="true"/>
      <w:marLeft w:val="0"/>
      <w:marRight w:val="0"/>
      <w:marTop w:val="0"/>
      <w:marBottom w:val="0"/>
      <w:divBdr>
        <w:top w:val="none" w:color="auto" w:sz="0" w:space="0"/>
        <w:left w:val="none" w:color="auto" w:sz="0" w:space="0"/>
        <w:bottom w:val="none" w:color="auto" w:sz="0" w:space="0"/>
        <w:right w:val="none" w:color="auto" w:sz="0" w:space="0"/>
      </w:divBdr>
    </w:div>
    <w:div w:id="19985310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22. srpnja 2026.</izvorni_sadrzaj>
    <derivirana_varijabla naziv="DomainObject.DatumDonosenjaOdluke_1">22.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Dukić</izvorni_sadrzaj>
    <derivirana_varijabla naziv="DomainObject.DonositeljOdluke.Prezime_1">Dukić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izvorni_sadrzaj>
    <derivirana_varijabla naziv="DomainObject.Predmet.Broj_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2025.</izvorni_sadrzaj>
    <derivirana_varijabla naziv="DomainObject.Predmet.DatumOsnivanja_1">3.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135</izvorni_sadrzaj>
    <derivirana_varijabla naziv="DomainObject.Predmet.InicijalnaVrijednost_1">135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Priložen R1 Ob-8/2024</izvorni_sadrzaj>
    <derivirana_varijabla naziv="DomainObject.Predmet.Opis_1">Priložen R1 Ob-8/2024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Ob-263/2025</izvorni_sadrzaj>
    <derivirana_varijabla naziv="DomainObject.Predmet.OznakaBroj_1">P Ob-263/2025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Lana Cukrov zastupanog po punomoćniku Božo Vrkić</izvorni_sadrzaj>
    <derivirana_varijabla naziv="DomainObject.Predmet.ProtustrankaFormated_1">  Lana Cukrov zastupanog po punomoćniku Božo Vrkić</derivirana_varijabla>
  </DomainObject.Predmet.ProtustrankaFormated>
  <DomainObject.Predmet.ProtustrankaFormatedOIB>
    <izvorni_sadrzaj>  Lana Cukrov, OIB 42521980040 zastupanog po punomoćniku Božo Vrkić</izvorni_sadrzaj>
    <derivirana_varijabla naziv="DomainObject.Predmet.ProtustrankaFormatedOIB_1">  Lana Cukrov, OIB 42521980040 zastupanog po punomoćniku Božo Vrkić</derivirana_varijabla>
  </DomainObject.Predmet.ProtustrankaFormatedOIB>
  <DomainObject.Predmet.ProtustrankaFormatedWithAdress>
    <izvorni_sadrzaj> Lana Cukrov, ULICA CVIJETE ZUZORIĆ 9, 23000 Zadar zastupanog po punomoćniku Božo Vrkić</izvorni_sadrzaj>
    <derivirana_varijabla naziv="DomainObject.Predmet.ProtustrankaFormatedWithAdress_1"> Lana Cukrov, ULICA CVIJETE ZUZORIĆ 9, 23000 Zadar zastupanog po punomoćniku Božo Vrkić</derivirana_varijabla>
  </DomainObject.Predmet.ProtustrankaFormatedWithAdress>
  <DomainObject.Predmet.ProtustrankaFormatedWithAdressOIB>
    <izvorni_sadrzaj> Lana Cukrov, OIB 42521980040, ULICA CVIJETE ZUZORIĆ 9, 23000 Zadar zastupanog po punomoćniku Božo Vrkić</izvorni_sadrzaj>
    <derivirana_varijabla naziv="DomainObject.Predmet.ProtustrankaFormatedWithAdressOIB_1"> Lana Cukrov, OIB 42521980040, ULICA CVIJETE ZUZORIĆ 9, 23000 Zadar zastupanog po punomoćniku Božo Vrkić</derivirana_varijabla>
  </DomainObject.Predmet.ProtustrankaFormatedWithAdressOIB>
  <DomainObject.Predmet.ProtustrankaWithAdress>
    <izvorni_sadrzaj>Lana Cukrov ULICA CVIJETE ZUZORIĆ 9, 23000 Zadar</izvorni_sadrzaj>
    <derivirana_varijabla naziv="DomainObject.Predmet.ProtustrankaWithAdress_1">Lana Cukrov ULICA CVIJETE ZUZORIĆ 9, 23000 Zadar</derivirana_varijabla>
  </DomainObject.Predmet.ProtustrankaWithAdress>
  <DomainObject.Predmet.ProtustrankaWithAdressOIB>
    <izvorni_sadrzaj>Lana Cukrov, OIB 42521980040, ULICA CVIJETE ZUZORIĆ 9, 23000 Zadar</izvorni_sadrzaj>
    <derivirana_varijabla naziv="DomainObject.Predmet.ProtustrankaWithAdressOIB_1">Lana Cukrov, OIB 42521980040, ULICA CVIJETE ZUZORIĆ 9, 23000 Zadar</derivirana_varijabla>
  </DomainObject.Predmet.ProtustrankaWithAdressOIB>
  <DomainObject.Predmet.ProtustrankaNazivFormated>
    <izvorni_sadrzaj>Lana Cukrov</izvorni_sadrzaj>
    <derivirana_varijabla naziv="DomainObject.Predmet.ProtustrankaNazivFormated_1">Lana Cukrov</derivirana_varijabla>
  </DomainObject.Predmet.ProtustrankaNazivFormated>
  <DomainObject.Predmet.ProtustrankaNazivFormatedOIB>
    <izvorni_sadrzaj>Lana Cukrov, OIB 42521980040</izvorni_sadrzaj>
    <derivirana_varijabla naziv="DomainObject.Predmet.ProtustrankaNazivFormatedOIB_1">Lana Cukrov, OIB 42521980040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73 - Marija Dukić</izvorni_sadrzaj>
    <derivirana_varijabla naziv="DomainObject.Predmet.Referada.Naziv_1">Referada 73 - Marija Dukić</derivirana_varijabla>
  </DomainObject.Predmet.Referada.Naziv>
  <DomainObject.Predmet.Referada.Oznaka>
    <izvorni_sadrzaj>73</izvorni_sadrzaj>
    <derivirana_varijabla naziv="DomainObject.Predmet.Referada.Oznaka_1">73</derivirana_varijabla>
  </DomainObject.Predmet.Referada.Oznaka>
  <DomainObject.Predmet.Referada.Prostorija.Naziv>
    <izvorni_sadrzaj>Sudnica 109</izvorni_sadrzaj>
    <derivirana_varijabla naziv="DomainObject.Predmet.Referada.Prostorija.Naziv_1">Sudnica 109</derivirana_varijabla>
  </DomainObject.Predmet.Referada.Prostorija.Naziv>
  <DomainObject.Predmet.Referada.Prostorija.Oznaka>
    <izvorni_sadrzaj>109</izvorni_sadrzaj>
    <derivirana_varijabla naziv="DomainObject.Predmet.Referada.Prostorija.Oznaka_1">109</derivirana_varijabla>
  </DomainObject.Predmet.Referada.Prostorija.Oznaka>
  <DomainObject.Predmet.Referada.Sud.Naziv>
    <izvorni_sadrzaj>Općinski sud u Zadru</izvorni_sadrzaj>
    <derivirana_varijabla naziv="DomainObject.Predmet.Referada.Sud.Naziv_1">Općinski sud u Zadru</derivirana_varijabla>
  </DomainObject.Predmet.Referada.Sud.Naziv>
  <DomainObject.Predmet.Referada.Sudac>
    <izvorni_sadrzaj>Marija Dukić</izvorni_sadrzaj>
    <derivirana_varijabla naziv="DomainObject.Predmet.Referada.Sudac_1">Marija Dukić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Duje Relja zastupanog po punomoćniku VEDRANA VITLOV; Karmen Relja; Hrvatski zavod za socijalni rad, Područni ured Zadar</izvorni_sadrzaj>
    <derivirana_varijabla naziv="DomainObject.Predmet.StrankaFormated_1">  Duje Relja zastupanog po punomoćniku VEDRANA VITLOV; Karmen Relja; Hrvatski zavod za socijalni rad, Područni ured Zadar</derivirana_varijabla>
  </DomainObject.Predmet.StrankaFormated>
  <DomainObject.Predmet.StrankaFormatedOIB>
    <izvorni_sadrzaj>  Duje Relja, OIB 54970313485 zastupanog po punomoćniku VEDRANA VITLOV; Karmen Relja, OIB 33810867058; Hrvatski zavod za socijalni rad, Područni ured Zadar, OIB 52966791065</izvorni_sadrzaj>
    <derivirana_varijabla naziv="DomainObject.Predmet.StrankaFormatedOIB_1">  Duje Relja, OIB 54970313485 zastupanog po punomoćniku VEDRANA VITLOV; Karmen Relja, OIB 33810867058; Hrvatski zavod za socijalni rad, Područni ured Zadar, OIB 52966791065</derivirana_varijabla>
  </DomainObject.Predmet.StrankaFormatedOIB>
  <DomainObject.Predmet.StrankaFormatedWithAdress>
    <izvorni_sadrzaj> Duje Relja, Ulica Ante Starčevića 25e, 23000 Zadar zastupanog po punomoćniku VEDRANA VITLOV; Karmen Relja, Ulica Cvijete Zuzorić 9, 23000 Zadar; Hrvatski zavod za socijalni rad, Područni ured Zadar, Bana Josipa Jelačića 8, 23000 Zadar</izvorni_sadrzaj>
    <derivirana_varijabla naziv="DomainObject.Predmet.StrankaFormatedWithAdress_1"> Duje Relja, Ulica Ante Starčevića 25e, 23000 Zadar zastupanog po punomoćniku VEDRANA VITLOV; Karmen Relja, Ulica Cvijete Zuzorić 9, 23000 Zadar; Hrvatski zavod za socijalni rad, Područni ured Zadar, Bana Josipa Jelačića 8, 23000 Zadar</derivirana_varijabla>
  </DomainObject.Predmet.StrankaFormatedWithAdress>
  <DomainObject.Predmet.StrankaFormatedWithAdressOIB>
    <izvorni_sadrzaj> Duje Relja, OIB 54970313485, Ulica Ante Starčevića 25e, 23000 Zadar zastupanog po punomoćniku VEDRANA VITLOV; Karmen Relja, OIB 33810867058, Ulica Cvijete Zuzorić 9, 23000 Zadar; Hrvatski zavod za socijalni rad, Područni ured Zadar, OIB 52966791065, Bana Josipa Jelačića 8, 23000 Zadar</izvorni_sadrzaj>
    <derivirana_varijabla naziv="DomainObject.Predmet.StrankaFormatedWithAdressOIB_1"> Duje Relja, OIB 54970313485, Ulica Ante Starčevića 25e, 23000 Zadar zastupanog po punomoćniku VEDRANA VITLOV; Karmen Relja, OIB 33810867058, Ulica Cvijete Zuzorić 9, 23000 Zadar; Hrvatski zavod za socijalni rad, Područni ured Zadar, OIB 52966791065, Bana Josipa Jelačića 8, 23000 Zadar</derivirana_varijabla>
  </DomainObject.Predmet.StrankaFormatedWithAdressOIB>
  <DomainObject.Predmet.StrankaWithAdress>
    <izvorni_sadrzaj>Duje Relja Ulica Ante Starčevića 25e,23000 Zadar,Karmen Relja Ulica Cvijete Zuzorić 9,23000 Zadar,Hrvatski zavod za socijalni rad, Područni ured Zadar Bana Josipa Jelačića 8,23000 Zadar</izvorni_sadrzaj>
    <derivirana_varijabla naziv="DomainObject.Predmet.StrankaWithAdress_1">Duje Relja Ulica Ante Starčevića 25e,23000 Zadar,Karmen Relja Ulica Cvijete Zuzorić 9,23000 Zadar,Hrvatski zavod za socijalni rad, Područni ured Zadar Bana Josipa Jelačića 8,23000 Zadar</derivirana_varijabla>
  </DomainObject.Predmet.StrankaWithAdress>
  <DomainObject.Predmet.StrankaWithAdressOIB>
    <izvorni_sadrzaj>Duje Relja, OIB 54970313485, Ulica Ante Starčevića 25e,23000 Zadar,Karmen Relja, OIB 33810867058, Ulica Cvijete Zuzorić 9,23000 Zadar,Hrvatski zavod za socijalni rad, Područni ured Zadar, OIB 52966791065, Bana Josipa Jelačića 8,23000 Zadar</izvorni_sadrzaj>
    <derivirana_varijabla naziv="DomainObject.Predmet.StrankaWithAdressOIB_1">Duje Relja, OIB 54970313485, Ulica Ante Starčevića 25e,23000 Zadar,Karmen Relja, OIB 33810867058, Ulica Cvijete Zuzorić 9,23000 Zadar,Hrvatski zavod za socijalni rad, Područni ured Zadar, OIB 52966791065, Bana Josipa Jelačića 8,23000 Zadar</derivirana_varijabla>
  </DomainObject.Predmet.StrankaWithAdressOIB>
  <DomainObject.Predmet.StrankaNazivFormated>
    <izvorni_sadrzaj>Duje Relja,Karmen Relja,Hrvatski zavod za socijalni rad, Područni ured Zadar</izvorni_sadrzaj>
    <derivirana_varijabla naziv="DomainObject.Predmet.StrankaNazivFormated_1">Duje Relja,Karmen Relja,Hrvatski zavod za socijalni rad, Područni ured Zadar</derivirana_varijabla>
  </DomainObject.Predmet.StrankaNazivFormated>
  <DomainObject.Predmet.StrankaNazivFormatedOIB>
    <izvorni_sadrzaj>Duje Relja, OIB 54970313485,Karmen Relja, OIB 33810867058,Hrvatski zavod za socijalni rad, Područni ured Zadar, OIB 52966791065</izvorni_sadrzaj>
    <derivirana_varijabla naziv="DomainObject.Predmet.StrankaNazivFormatedOIB_1">Duje Relja, OIB 54970313485,Karmen Relja, OIB 33810867058,Hrvatski zavod za socijalni rad, Područni ured Zadar, OIB 52966791065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Borelli 9</izvorni_sadrzaj>
    <derivirana_varijabla naziv="DomainObject.Predmet.Sud.Adresa.UlicaIKBR_1">Borelli 9</derivirana_varijabla>
  </DomainObject.Predmet.Sud.Adresa.UlicaIKBR>
  <DomainObject.Predmet.Sud.Naziv>
    <izvorni_sadrzaj>Općinski sud u Zadru</izvorni_sadrzaj>
    <derivirana_varijabla naziv="DomainObject.Predmet.Sud.Naziv_1">Općinski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73 - Marija Dukić</izvorni_sadrzaj>
    <derivirana_varijabla naziv="DomainObject.Predmet.TrenutnaLokacijaSpisa.Naziv_1">Referada 73 - Marija Dukić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Zadru</izvorni_sadrzaj>
    <derivirana_varijabla naziv="DomainObject.Predmet.TrenutnaLokacijaSpisa.Sud.Naziv_1">Općinski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Sudnica</izvorni_sadrzaj>
    <derivirana_varijabla naziv="DomainObject.Predmet.UstrojstvenaJedinicaVodi.Prostorija.Naziv_1">Sudnica</derivirana_varijabla>
  </DomainObject.Predmet.UstrojstvenaJedinicaVodi.Prostorija.Naziv>
  <DomainObject.Predmet.UstrojstvenaJedinicaVodi.Prostorija.Oznaka>
    <izvorni_sadrzaj>210</izvorni_sadrzaj>
    <derivirana_varijabla naziv="DomainObject.Predmet.UstrojstvenaJedinicaVodi.Prostorija.Oznaka_1">210</derivirana_varijabla>
  </DomainObject.Predmet.UstrojstvenaJedinicaVodi.Prostorija.Oznaka>
  <DomainObject.Predmet.UstrojstvenaJedinicaVodi.Sud.Naziv>
    <izvorni_sadrzaj>Općinski sud u Zadru</izvorni_sadrzaj>
    <derivirana_varijabla naziv="DomainObject.Predmet.UstrojstvenaJedinicaVodi.Sud.Naziv_1">Općinski sud u Zadru</derivirana_varijabla>
  </DomainObject.Predmet.UstrojstvenaJedinicaVodi.Sud.Naziv>
  <DomainObject.Predmet.VrstaSpora.Naziv>
    <izvorni_sadrzaj>Spor o roditeljskoj skrbi</izvorni_sadrzaj>
    <derivirana_varijabla naziv="DomainObject.Predmet.VrstaSpora.Naziv_1">Spor o roditeljskoj skrbi</derivirana_varijabla>
  </DomainObject.Predmet.VrstaSpora.Naziv>
  <DomainObject.Predmet.Zapisnicar>
    <izvorni_sadrzaj>Marijana Miličević</izvorni_sadrzaj>
    <derivirana_varijabla naziv="DomainObject.Predmet.Zapisnicar_1">Marijana Miličević</derivirana_varijabla>
  </DomainObject.Predmet.Zapisnicar>
  <DomainObject.Predmet.StrankaListFormated>
    <izvorni_sadrzaj>
      <item>Duje Relja zastupanog po punomoćniku VEDRANA VITLOV</item>
      <item>Karmen Relja</item>
      <item>Hrvatski zavod za socijalni rad, Područni ured Zadar</item>
    </izvorni_sadrzaj>
    <derivirana_varijabla naziv="DomainObject.Predmet.StrankaListFormated_1">
      <item>Duje Relja zastupanog po punomoćniku VEDRANA VITLOV</item>
      <item>Karmen Relja</item>
      <item>Hrvatski zavod za socijalni rad, Područni ured Zadar</item>
    </derivirana_varijabla>
  </DomainObject.Predmet.StrankaListFormated>
  <DomainObject.Predmet.StrankaListFormatedOIB>
    <izvorni_sadrzaj>
      <item>Duje Relja, OIB 54970313485 zastupanog po punomoćniku VEDRANA VITLOV</item>
      <item>Karmen Relja, OIB 33810867058</item>
      <item>Hrvatski zavod za socijalni rad, Područni ured Zadar, OIB 52966791065</item>
    </izvorni_sadrzaj>
    <derivirana_varijabla naziv="DomainObject.Predmet.StrankaListFormatedOIB_1">
      <item>Duje Relja, OIB 54970313485 zastupanog po punomoćniku VEDRANA VITLOV</item>
      <item>Karmen Relja, OIB 33810867058</item>
      <item>Hrvatski zavod za socijalni rad, Područni ured Zadar, OIB 52966791065</item>
    </derivirana_varijabla>
  </DomainObject.Predmet.StrankaListFormatedOIB>
  <DomainObject.Predmet.StrankaListFormatedWithAdress>
    <izvorni_sadrzaj>
      <item>Duje Relja, Ulica Ante Starčevića 25e, 23000 Zadar zastupanog po punomoćniku VEDRANA VITLOV</item>
      <item>Karmen Relja, Ulica Cvijete Zuzorić 9, 23000 Zadar</item>
      <item>Hrvatski zavod za socijalni rad, Područni ured Zadar, Bana Josipa Jelačića 8, 23000 Zadar</item>
    </izvorni_sadrzaj>
    <derivirana_varijabla naziv="DomainObject.Predmet.StrankaListFormatedWithAdress_1">
      <item>Duje Relja, Ulica Ante Starčevića 25e, 23000 Zadar zastupanog po punomoćniku VEDRANA VITLOV</item>
      <item>Karmen Relja, Ulica Cvijete Zuzorić 9, 23000 Zadar</item>
      <item>Hrvatski zavod za socijalni rad, Područni ured Zadar, Bana Josipa Jelačića 8, 23000 Zadar</item>
    </derivirana_varijabla>
  </DomainObject.Predmet.StrankaListFormatedWithAdress>
  <DomainObject.Predmet.StrankaListFormatedWithAdressOIB>
    <izvorni_sadrzaj>
      <item>Duje Relja, OIB 54970313485, Ulica Ante Starčevića 25e, 23000 Zadar zastupanog po punomoćniku VEDRANA VITLOV</item>
      <item>Karmen Relja, OIB 33810867058, Ulica Cvijete Zuzorić 9, 23000 Zadar</item>
      <item>Hrvatski zavod za socijalni rad, Područni ured Zadar, OIB 52966791065, Bana Josipa Jelačića 8, 23000 Zadar</item>
    </izvorni_sadrzaj>
    <derivirana_varijabla naziv="DomainObject.Predmet.StrankaListFormatedWithAdressOIB_1">
      <item>Duje Relja, OIB 54970313485, Ulica Ante Starčevića 25e, 23000 Zadar zastupanog po punomoćniku VEDRANA VITLOV</item>
      <item>Karmen Relja, OIB 33810867058, Ulica Cvijete Zuzorić 9, 23000 Zadar</item>
      <item>Hrvatski zavod za socijalni rad, Područni ured Zadar, OIB 52966791065, Bana Josipa Jelačića 8, 23000 Zadar</item>
    </derivirana_varijabla>
  </DomainObject.Predmet.StrankaListFormatedWithAdressOIB>
  <DomainObject.Predmet.StrankaListNazivFormated>
    <izvorni_sadrzaj>
      <item>Duje Relja</item>
      <item>Karmen Relja</item>
      <item>Hrvatski zavod za socijalni rad, Područni ured Zadar</item>
    </izvorni_sadrzaj>
    <derivirana_varijabla naziv="DomainObject.Predmet.StrankaListNazivFormated_1">
      <item>Duje Relja</item>
      <item>Karmen Relja</item>
      <item>Hrvatski zavod za socijalni rad, Područni ured Zadar</item>
    </derivirana_varijabla>
  </DomainObject.Predmet.StrankaListNazivFormated>
  <DomainObject.Predmet.StrankaListNazivFormatedOIB>
    <izvorni_sadrzaj>
      <item>Duje Relja, OIB 54970313485</item>
      <item>Karmen Relja, OIB 33810867058</item>
      <item>Hrvatski zavod za socijalni rad, Područni ured Zadar, OIB 52966791065</item>
    </izvorni_sadrzaj>
    <derivirana_varijabla naziv="DomainObject.Predmet.StrankaListNazivFormatedOIB_1">
      <item>Duje Relja, OIB 54970313485</item>
      <item>Karmen Relja, OIB 33810867058</item>
      <item>Hrvatski zavod za socijalni rad, Područni ured Zadar, OIB 52966791065</item>
    </derivirana_varijabla>
  </DomainObject.Predmet.StrankaListNazivFormatedOIB>
  <DomainObject.Predmet.ProtuStrankaListFormated>
    <izvorni_sadrzaj>
      <item>Lana Cukrov zastupanog po punomoćniku Božo Vrkić</item>
    </izvorni_sadrzaj>
    <derivirana_varijabla naziv="DomainObject.Predmet.ProtuStrankaListFormated_1">
      <item>Lana Cukrov zastupanog po punomoćniku Božo Vrkić</item>
    </derivirana_varijabla>
  </DomainObject.Predmet.ProtuStrankaListFormated>
  <DomainObject.Predmet.ProtuStrankaListFormatedOIB>
    <izvorni_sadrzaj>
      <item>Lana Cukrov, OIB 42521980040 zastupanog po punomoćniku Božo Vrkić</item>
    </izvorni_sadrzaj>
    <derivirana_varijabla naziv="DomainObject.Predmet.ProtuStrankaListFormatedOIB_1">
      <item>Lana Cukrov, OIB 42521980040 zastupanog po punomoćniku Božo Vrkić</item>
    </derivirana_varijabla>
  </DomainObject.Predmet.ProtuStrankaListFormatedOIB>
  <DomainObject.Predmet.ProtuStrankaListFormatedWithAdress>
    <izvorni_sadrzaj>
      <item>Lana Cukrov, ULICA CVIJETE ZUZORIĆ 9, 23000 Zadar zastupanog po punomoćniku Božo Vrkić</item>
    </izvorni_sadrzaj>
    <derivirana_varijabla naziv="DomainObject.Predmet.ProtuStrankaListFormatedWithAdress_1">
      <item>Lana Cukrov, ULICA CVIJETE ZUZORIĆ 9, 23000 Zadar zastupanog po punomoćniku Božo Vrkić</item>
    </derivirana_varijabla>
  </DomainObject.Predmet.ProtuStrankaListFormatedWithAdress>
  <DomainObject.Predmet.ProtuStrankaListFormatedWithAdressOIB>
    <izvorni_sadrzaj>
      <item>Lana Cukrov, OIB 42521980040, ULICA CVIJETE ZUZORIĆ 9, 23000 Zadar zastupanog po punomoćniku Božo Vrkić</item>
    </izvorni_sadrzaj>
    <derivirana_varijabla naziv="DomainObject.Predmet.ProtuStrankaListFormatedWithAdressOIB_1">
      <item>Lana Cukrov, OIB 42521980040, ULICA CVIJETE ZUZORIĆ 9, 23000 Zadar zastupanog po punomoćniku Božo Vrkić</item>
    </derivirana_varijabla>
  </DomainObject.Predmet.ProtuStrankaListFormatedWithAdressOIB>
  <DomainObject.Predmet.ProtuStrankaListNazivFormated>
    <izvorni_sadrzaj>
      <item>Lana Cukrov</item>
    </izvorni_sadrzaj>
    <derivirana_varijabla naziv="DomainObject.Predmet.ProtuStrankaListNazivFormated_1">
      <item>Lana Cukrov</item>
    </derivirana_varijabla>
  </DomainObject.Predmet.ProtuStrankaListNazivFormated>
  <DomainObject.Predmet.ProtuStrankaListNazivFormatedOIB>
    <izvorni_sadrzaj>
      <item>Lana Cukrov, OIB 42521980040</item>
    </izvorni_sadrzaj>
    <derivirana_varijabla naziv="DomainObject.Predmet.ProtuStrankaListNazivFormatedOIB_1">
      <item>Lana Cukrov, OIB 42521980040</item>
    </derivirana_varijabla>
  </DomainObject.Predmet.ProtuStrankaListNazivFormatedOIB>
  <DomainObject.Predmet.OstaliListFormated>
    <izvorni_sadrzaj>
      <item>VEDRANA VITLOV punomoćnik sudionika u postupku Duje Relja</item>
      <item>Božo Vrkić punomoćnik sudionika u postupku Lana Cukrov</item>
      <item>Martina Vestić</item>
    </izvorni_sadrzaj>
    <derivirana_varijabla naziv="DomainObject.Predmet.OstaliListFormated_1">
      <item>VEDRANA VITLOV punomoćnik sudionika u postupku Duje Relja</item>
      <item>Božo Vrkić punomoćnik sudionika u postupku Lana Cukrov</item>
      <item>Martina Vestić</item>
    </derivirana_varijabla>
  </DomainObject.Predmet.OstaliListFormated>
  <DomainObject.Predmet.OstaliListFormatedOIB>
    <izvorni_sadrzaj>
      <item>VEDRANA VITLOV, OIB 74228938844 punomoćnik sudionika u postupku Duje Relja</item>
      <item>Božo Vrkić, OIB 05926433396 punomoćnik sudionika u postupku Lana Cukrov</item>
      <item>Martina Vestić, OIB 71540383242</item>
    </izvorni_sadrzaj>
    <derivirana_varijabla naziv="DomainObject.Predmet.OstaliListFormatedOIB_1">
      <item>VEDRANA VITLOV, OIB 74228938844 punomoćnik sudionika u postupku Duje Relja</item>
      <item>Božo Vrkić, OIB 05926433396 punomoćnik sudionika u postupku Lana Cukrov</item>
      <item>Martina Vestić, OIB 71540383242</item>
    </derivirana_varijabla>
  </DomainObject.Predmet.OstaliListFormatedOIB>
  <DomainObject.Predmet.OstaliListFormatedWithAdress>
    <izvorni_sadrzaj>
      <item>VEDRANA VITLOV,  Široka ulica br. 12, 23000 Zadar punomoćnik sudionika u postupku Duje Relja</item>
      <item>Božo Vrkić, Jurja Dalmatinca Matejeva 4, 23000 Zadar punomoćnik sudionika u postupku Lana Cukrov</item>
      <item>Martina Vestić</item>
    </izvorni_sadrzaj>
    <derivirana_varijabla naziv="DomainObject.Predmet.OstaliListFormatedWithAdress_1">
      <item>VEDRANA VITLOV,  Široka ulica br. 12, 23000 Zadar punomoćnik sudionika u postupku Duje Relja</item>
      <item>Božo Vrkić, Jurja Dalmatinca Matejeva 4, 23000 Zadar punomoćnik sudionika u postupku Lana Cukrov</item>
      <item>Martina Vestić</item>
    </derivirana_varijabla>
  </DomainObject.Predmet.OstaliListFormatedWithAdress>
  <DomainObject.Predmet.OstaliListFormatedWithAdressOIB>
    <izvorni_sadrzaj>
      <item>VEDRANA VITLOV, OIB 74228938844,  Široka ulica br. 12, 23000 Zadar punomoćnik sudionika u postupku Duje Relja</item>
      <item>Božo Vrkić, OIB 05926433396, Jurja Dalmatinca Matejeva 4, 23000 Zadar punomoćnik sudionika u postupku Lana Cukrov</item>
      <item>Martina Vestić, OIB 71540383242</item>
    </izvorni_sadrzaj>
    <derivirana_varijabla naziv="DomainObject.Predmet.OstaliListFormatedWithAdressOIB_1">
      <item>VEDRANA VITLOV, OIB 74228938844,  Široka ulica br. 12, 23000 Zadar punomoćnik sudionika u postupku Duje Relja</item>
      <item>Božo Vrkić, OIB 05926433396, Jurja Dalmatinca Matejeva 4, 23000 Zadar punomoćnik sudionika u postupku Lana Cukrov</item>
      <item>Martina Vestić, OIB 71540383242</item>
    </derivirana_varijabla>
  </DomainObject.Predmet.OstaliListFormatedWithAdressOIB>
  <DomainObject.Predmet.OstaliListNazivFormated>
    <izvorni_sadrzaj>
      <item>VEDRANA VITLOV</item>
      <item>Božo Vrkić</item>
      <item>Martina Vestić</item>
    </izvorni_sadrzaj>
    <derivirana_varijabla naziv="DomainObject.Predmet.OstaliListNazivFormated_1">
      <item>VEDRANA VITLOV</item>
      <item>Božo Vrkić</item>
      <item>Martina Vestić</item>
    </derivirana_varijabla>
  </DomainObject.Predmet.OstaliListNazivFormated>
  <DomainObject.Predmet.OstaliListNazivFormatedOIB>
    <izvorni_sadrzaj>
      <item>VEDRANA VITLOV, OIB 74228938844</item>
      <item>Božo Vrkić, OIB 05926433396</item>
      <item>Martina Vestić, OIB 71540383242</item>
    </izvorni_sadrzaj>
    <derivirana_varijabla naziv="DomainObject.Predmet.OstaliListNazivFormatedOIB_1">
      <item>VEDRANA VITLOV, OIB 74228938844</item>
      <item>Božo Vrkić, OIB 05926433396</item>
      <item>Martina Vestić, OIB 71540383242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Zadru</izvorni_sadrzaj>
    <derivirana_varijabla naziv="DomainObject.Predmet.Sud.Parent.Naziv_1">Županijski sud u Zadru</derivirana_varijabla>
  </DomainObject.Predmet.Sud.Parent.Naziv>
  <DomainObject.Datum>
    <izvorni_sadrzaj>22. srpnja 2026.</izvorni_sadrzaj>
    <derivirana_varijabla naziv="DomainObject.Datum_1">22. srpnja 2026.</derivirana_varijabla>
  </DomainObject.Datum>
  <DomainObject.PoslovniBrojDokumenta>
    <izvorni_sadrzaj/>
    <derivirana_varijabla naziv="DomainObject.PoslovniBrojDokumenta_1"/>
  </DomainObject.PoslovniBrojDokumenta>
  <DomainObject.Predmet.StrankaIDrugi>
    <izvorni_sadrzaj>Duje Relja i dr.</izvorni_sadrzaj>
    <derivirana_varijabla naziv="DomainObject.Predmet.StrankaIDrugi_1">Duje Relja i dr.</derivirana_varijabla>
  </DomainObject.Predmet.StrankaIDrugi>
  <DomainObject.Predmet.ProtustrankaIDrugi>
    <izvorni_sadrzaj>Lana Cukrov</izvorni_sadrzaj>
    <derivirana_varijabla naziv="DomainObject.Predmet.ProtustrankaIDrugi_1">Lana Cukrov</derivirana_varijabla>
  </DomainObject.Predmet.ProtustrankaIDrugi>
  <DomainObject.Predmet.StrankaIDrugiAdressOIB>
    <izvorni_sadrzaj>Duje Relja, OIB 54970313485, Ulica Ante Starčevića 25e, 23000 Zadar i dr.</izvorni_sadrzaj>
    <derivirana_varijabla naziv="DomainObject.Predmet.StrankaIDrugiAdressOIB_1">Duje Relja, OIB 54970313485, Ulica Ante Starčevića 25e, 23000 Zadar i dr.</derivirana_varijabla>
  </DomainObject.Predmet.StrankaIDrugiAdressOIB>
  <DomainObject.Predmet.ProtustrankaIDrugiAdressOIB>
    <izvorni_sadrzaj>Lana Cukrov, OIB 42521980040, ULICA CVIJETE ZUZORIĆ 9, 23000 Zadar</izvorni_sadrzaj>
    <derivirana_varijabla naziv="DomainObject.Predmet.ProtustrankaIDrugiAdressOIB_1">Lana Cukrov, OIB 42521980040, ULICA CVIJETE ZUZORIĆ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Lana Cukrov</item>
      <item>Duje Relja</item>
      <item>VEDRANA VITLOV</item>
      <item>Karmen Relja</item>
      <item>Hrvatski zavod za socijalni rad, Područni ured Zadar</item>
      <item>Božo Vrkić</item>
      <item>Martina Vestić</item>
    </izvorni_sadrzaj>
    <derivirana_varijabla naziv="DomainObject.Predmet.SudioniciListNaziv_1">
      <item>Lana Cukrov</item>
      <item>Duje Relja</item>
      <item>VEDRANA VITLOV</item>
      <item>Karmen Relja</item>
      <item>Hrvatski zavod za socijalni rad, Područni ured Zadar</item>
      <item>Božo Vrkić</item>
      <item>Martina Vestić</item>
    </derivirana_varijabla>
  </DomainObject.Predmet.SudioniciListNaziv>
  <DomainObject.Predmet.SudioniciListAdressOIB>
    <izvorni_sadrzaj>
      <item>Lana Cukrov, OIB 42521980040, ULICA CVIJETE ZUZORIĆ 9,23000 Zadar</item>
      <item>Duje Relja, OIB 54970313485, Ulica Ante Starčevića 25e,23000 Zadar</item>
      <item>VEDRANA VITLOV, OIB 74228938844,  Široka ulica br. 12,23000 Zadar</item>
      <item>Karmen Relja, OIB 33810867058, Ulica Cvijete Zuzorić 9,23000 Zadar</item>
      <item>Hrvatski zavod za socijalni rad, Područni ured Zadar, OIB 52966791065, Bana Josipa Jelačića 8,23000 Zadar</item>
      <item>Božo Vrkić, OIB 05926433396, Jurja Dalmatinca Matejeva 4,23000 Zadar</item>
      <item>Martina Vestić, OIB 71540383242</item>
    </izvorni_sadrzaj>
    <derivirana_varijabla naziv="DomainObject.Predmet.SudioniciListAdressOIB_1">
      <item>Lana Cukrov, OIB 42521980040, ULICA CVIJETE ZUZORIĆ 9,23000 Zadar</item>
      <item>Duje Relja, OIB 54970313485, Ulica Ante Starčevića 25e,23000 Zadar</item>
      <item>VEDRANA VITLOV, OIB 74228938844,  Široka ulica br. 12,23000 Zadar</item>
      <item>Karmen Relja, OIB 33810867058, Ulica Cvijete Zuzorić 9,23000 Zadar</item>
      <item>Hrvatski zavod za socijalni rad, Područni ured Zadar, OIB 52966791065, Bana Josipa Jelačića 8,23000 Zadar</item>
      <item>Božo Vrkić, OIB 05926433396, Jurja Dalmatinca Matejeva 4,23000 Zadar</item>
      <item>Martina Vestić, OIB 71540383242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42521980040</item>
      <item>, OIB 54970313485</item>
      <item>, OIB 74228938844</item>
      <item>, OIB 33810867058</item>
      <item>, OIB 52966791065</item>
      <item>, OIB 05926433396</item>
      <item>, OIB 71540383242</item>
    </izvorni_sadrzaj>
    <derivirana_varijabla naziv="DomainObject.Predmet.SudioniciListNazivOIB_1">
      <item>, OIB 42521980040</item>
      <item>, OIB 54970313485</item>
      <item>, OIB 74228938844</item>
      <item>, OIB 33810867058</item>
      <item>, OIB 52966791065</item>
      <item>, OIB 05926433396</item>
      <item>, OIB 71540383242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089257-3665-47BC-BD4E-17F39627324A}">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11</properties:Pages>
  <properties:Words>6086</properties:Words>
  <properties:Characters>31364</properties:Characters>
  <properties:Lines>504</properties:Lines>
  <properties:Paragraphs>59</properties:Paragraphs>
  <properties:TotalTime>30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lpstr>
    </vt:vector>
  </properties:TitlesOfParts>
  <properties:LinksUpToDate>false</properties:LinksUpToDate>
  <properties:CharactersWithSpaces>37592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2026-07-22T10:02:00Z</dcterms:created>
  <dc:creator>PC</dc:creator>
  <cp:lastModifiedBy>Marijana Miličević</cp:lastModifiedBy>
  <cp:lastPrinted>2026-07-22T09:18:00Z</cp:lastPrinted>
  <dcterms:modified xmlns:xsi="http://www.w3.org/2001/XMLSchema-instance" xsi:type="dcterms:W3CDTF">2026-07-22T12:04:00Z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(P Ob- 263-25 Relja- Cukrov promjena odluke .docx)</vt:lpwstr>
  </prop:property>
  <prop:property fmtid="{D5CDD505-2E9C-101B-9397-08002B2CF9AE}" pid="4" name="CC_coloring">
    <vt:bool>false</vt:bool>
  </prop:property>
  <prop:property fmtid="{D5CDD505-2E9C-101B-9397-08002B2CF9AE}" pid="5" name="BrojStranica">
    <vt:i4>11</vt:i4>
  </prop:property>
</prop:Properties>
</file>